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gridCol w:w="4765"/>
      </w:tblGrid>
      <w:tr w:rsidR="0071340E" w:rsidRPr="0047738E" w14:paraId="1D6ABDF8" w14:textId="77777777" w:rsidTr="00FA390E">
        <w:trPr>
          <w:trHeight w:val="720"/>
        </w:trPr>
        <w:tc>
          <w:tcPr>
            <w:tcW w:w="10620" w:type="dxa"/>
            <w:vAlign w:val="center"/>
          </w:tcPr>
          <w:p w14:paraId="0AF7A337" w14:textId="4CF20F16" w:rsidR="0071340E" w:rsidRPr="004B0FE6" w:rsidRDefault="00DF59C3" w:rsidP="006E1444">
            <w:pPr>
              <w:pStyle w:val="Title"/>
              <w:spacing w:before="120"/>
              <w:rPr>
                <w:rFonts w:asciiTheme="minorHAnsi" w:hAnsiTheme="minorHAnsi" w:cs="Arial"/>
                <w:b w:val="0"/>
                <w:smallCaps/>
                <w:noProof/>
                <w:spacing w:val="20"/>
                <w:sz w:val="60"/>
                <w:szCs w:val="60"/>
              </w:rPr>
            </w:pPr>
            <w:r>
              <w:rPr>
                <w:rFonts w:asciiTheme="minorHAnsi" w:hAnsiTheme="minorHAnsi" w:cs="Arial"/>
                <w:b w:val="0"/>
                <w:smallCaps/>
                <w:noProof/>
                <w:color w:val="FFFFFF" w:themeColor="background1"/>
                <w:spacing w:val="20"/>
                <w:sz w:val="60"/>
                <w:szCs w:val="60"/>
              </w:rPr>
              <w:t>Stephen Perkins</w:t>
            </w:r>
          </w:p>
        </w:tc>
        <w:tc>
          <w:tcPr>
            <w:tcW w:w="4765" w:type="dxa"/>
          </w:tcPr>
          <w:p w14:paraId="593D3D6F" w14:textId="1048DB0C" w:rsidR="0071340E" w:rsidRPr="0047738E" w:rsidRDefault="0071340E" w:rsidP="0047738E">
            <w:pPr>
              <w:pStyle w:val="Title"/>
              <w:contextualSpacing/>
              <w:jc w:val="right"/>
              <w:rPr>
                <w:rFonts w:asciiTheme="minorHAnsi" w:hAnsiTheme="minorHAnsi" w:cs="Arial"/>
                <w:b w:val="0"/>
                <w:smallCaps/>
                <w:noProof/>
                <w:color w:val="000000" w:themeColor="text1"/>
                <w:spacing w:val="20"/>
                <w:sz w:val="19"/>
                <w:szCs w:val="19"/>
              </w:rPr>
            </w:pPr>
          </w:p>
        </w:tc>
      </w:tr>
    </w:tbl>
    <w:p w14:paraId="1CA07E40" w14:textId="10DA9DFC" w:rsidR="00226F2A" w:rsidRPr="00B172C5" w:rsidRDefault="006E4823" w:rsidP="00FA390E">
      <w:pPr>
        <w:pStyle w:val="Title"/>
        <w:ind w:right="-4790"/>
        <w:jc w:val="right"/>
        <w:rPr>
          <w:rFonts w:asciiTheme="minorHAnsi" w:hAnsiTheme="minorHAnsi" w:cs="Arial"/>
          <w:caps/>
          <w:sz w:val="24"/>
        </w:rPr>
      </w:pPr>
      <w:r w:rsidRPr="00416DBF">
        <w:rPr>
          <w:noProof/>
        </w:rPr>
        <w:drawing>
          <wp:anchor distT="0" distB="0" distL="114300" distR="114300" simplePos="0" relativeHeight="251653632" behindDoc="0" locked="0" layoutInCell="1" allowOverlap="1" wp14:anchorId="7D1D8DA8" wp14:editId="2E6F529F">
            <wp:simplePos x="0" y="0"/>
            <wp:positionH relativeFrom="column">
              <wp:posOffset>-105093</wp:posOffset>
            </wp:positionH>
            <wp:positionV relativeFrom="paragraph">
              <wp:posOffset>180975</wp:posOffset>
            </wp:positionV>
            <wp:extent cx="154940" cy="154940"/>
            <wp:effectExtent l="0" t="0" r="0" b="0"/>
            <wp:wrapNone/>
            <wp:docPr id="15" name="Picture 15" descr="Telephone Icon 353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ephone Icon 35353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390E" w:rsidRPr="00B172C5">
        <w:rPr>
          <w:rFonts w:asciiTheme="minorHAnsi" w:hAnsiTheme="minorHAnsi" w:cs="Tisa OT Thin"/>
          <w:noProof/>
          <w:color w:val="BFBFBF" w:themeColor="background1" w:themeShade="BF"/>
          <w:sz w:val="10"/>
          <w:szCs w:val="12"/>
        </w:rPr>
        <mc:AlternateContent>
          <mc:Choice Requires="wps">
            <w:drawing>
              <wp:anchor distT="0" distB="0" distL="114300" distR="114300" simplePos="0" relativeHeight="251650560" behindDoc="1" locked="0" layoutInCell="1" allowOverlap="1" wp14:anchorId="2BB71064" wp14:editId="00FAED5A">
                <wp:simplePos x="0" y="0"/>
                <wp:positionH relativeFrom="column">
                  <wp:posOffset>-704850</wp:posOffset>
                </wp:positionH>
                <wp:positionV relativeFrom="paragraph">
                  <wp:posOffset>-1000760</wp:posOffset>
                </wp:positionV>
                <wp:extent cx="9151620" cy="1123950"/>
                <wp:effectExtent l="0" t="0" r="0" b="0"/>
                <wp:wrapNone/>
                <wp:docPr id="1" name="Rectangle 1"/>
                <wp:cNvGraphicFramePr/>
                <a:graphic xmlns:a="http://schemas.openxmlformats.org/drawingml/2006/main">
                  <a:graphicData uri="http://schemas.microsoft.com/office/word/2010/wordprocessingShape">
                    <wps:wsp>
                      <wps:cNvSpPr/>
                      <wps:spPr>
                        <a:xfrm>
                          <a:off x="0" y="0"/>
                          <a:ext cx="9151620" cy="1123950"/>
                        </a:xfrm>
                        <a:prstGeom prst="rect">
                          <a:avLst/>
                        </a:prstGeom>
                        <a:solidFill>
                          <a:srgbClr val="771F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94E3FC" w14:textId="35704F04" w:rsidR="00956667" w:rsidRDefault="00956667" w:rsidP="0095666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1064" id="Rectangle 1" o:spid="_x0000_s1026" style="position:absolute;left:0;text-align:left;margin-left:-55.5pt;margin-top:-78.8pt;width:720.6pt;height: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" fillcolor="#771f28" stroked="f" strokeweight="1pt">
                <v:textbox>
                  <w:txbxContent>
                    <w:p w14:paraId="0E94E3FC" w14:textId="35704F04" w:rsidR="00956667" w:rsidRDefault="00956667" w:rsidP="00956667">
                      <w:pPr>
                        <w:jc w:val="center"/>
                      </w:pPr>
                      <w:r>
                        <w:t xml:space="preserve"> </w:t>
                      </w:r>
                    </w:p>
                  </w:txbxContent>
                </v:textbox>
              </v:rect>
            </w:pict>
          </mc:Fallback>
        </mc:AlternateContent>
      </w:r>
      <w:r w:rsidR="00416DBF" w:rsidRPr="003165A4">
        <w:rPr>
          <w:noProof/>
        </w:rPr>
        <mc:AlternateContent>
          <mc:Choice Requires="wps">
            <w:drawing>
              <wp:anchor distT="0" distB="0" distL="114300" distR="114300" simplePos="0" relativeHeight="251651584" behindDoc="1" locked="0" layoutInCell="1" allowOverlap="1" wp14:anchorId="12E3D061" wp14:editId="52272342">
                <wp:simplePos x="0" y="0"/>
                <wp:positionH relativeFrom="margin">
                  <wp:posOffset>-577850</wp:posOffset>
                </wp:positionH>
                <wp:positionV relativeFrom="paragraph">
                  <wp:posOffset>123190</wp:posOffset>
                </wp:positionV>
                <wp:extent cx="7956550" cy="274320"/>
                <wp:effectExtent l="57150" t="19050" r="82550" b="106680"/>
                <wp:wrapNone/>
                <wp:docPr id="5" name="Rectangle 5"/>
                <wp:cNvGraphicFramePr/>
                <a:graphic xmlns:a="http://schemas.openxmlformats.org/drawingml/2006/main">
                  <a:graphicData uri="http://schemas.microsoft.com/office/word/2010/wordprocessingShape">
                    <wps:wsp>
                      <wps:cNvSpPr/>
                      <wps:spPr>
                        <a:xfrm>
                          <a:off x="0" y="0"/>
                          <a:ext cx="7956550" cy="274320"/>
                        </a:xfrm>
                        <a:prstGeom prst="rect">
                          <a:avLst/>
                        </a:prstGeom>
                        <a:solidFill>
                          <a:srgbClr val="F3F5F7"/>
                        </a:solidFill>
                        <a:ln w="12700" cap="flat" cmpd="sng" algn="ctr">
                          <a:solidFill>
                            <a:schemeClr val="accent2">
                              <a:lumMod val="75000"/>
                            </a:schemeClr>
                          </a:solidFill>
                          <a:prstDash val="solid"/>
                          <a:miter lim="800000"/>
                        </a:ln>
                        <a:effectLst>
                          <a:outerShdw blurRad="50800" dist="38100" dir="5400000" algn="t" rotWithShape="0">
                            <a:prstClr val="black">
                              <a:alpha val="40000"/>
                            </a:prstClr>
                          </a:outerShdw>
                        </a:effectLst>
                      </wps:spPr>
                      <wps:txbx>
                        <w:txbxContent>
                          <w:p w14:paraId="003B60FA" w14:textId="05986388" w:rsidR="00416DBF" w:rsidRPr="00466DA1" w:rsidRDefault="00416DBF" w:rsidP="00416DBF">
                            <w:pPr>
                              <w:pStyle w:val="ListParagraph"/>
                              <w:jc w:val="right"/>
                              <w:rPr>
                                <w:rFonts w:asciiTheme="minorHAnsi" w:hAnsiTheme="minorHAnsi" w:cs="Tisa OT Thin"/>
                                <w:color w:val="000000" w:themeColor="text1"/>
                                <w:sz w:val="16"/>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3D061" id="Rectangle 5" o:spid="_x0000_s1027" style="position:absolute;left:0;text-align:left;margin-left:-45.5pt;margin-top:9.7pt;width:626.5pt;height:21.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" fillcolor="#f3f5f7" strokecolor="#761e28 [2405]" strokeweight="1pt">
                <v:shadow on="t" color="black" opacity="26214f" origin=",-.5" offset="0,3pt"/>
                <v:textbox>
                  <w:txbxContent>
                    <w:p w14:paraId="003B60FA" w14:textId="05986388" w:rsidR="00416DBF" w:rsidRPr="00466DA1" w:rsidRDefault="00416DBF" w:rsidP="00416DBF">
                      <w:pPr>
                        <w:pStyle w:val="ListParagraph"/>
                        <w:jc w:val="right"/>
                        <w:rPr>
                          <w:rFonts w:asciiTheme="minorHAnsi" w:hAnsiTheme="minorHAnsi" w:cs="Tisa OT Thin"/>
                          <w:color w:val="000000" w:themeColor="text1"/>
                          <w:sz w:val="16"/>
                          <w:szCs w:val="17"/>
                        </w:rPr>
                      </w:pPr>
                    </w:p>
                  </w:txbxContent>
                </v:textbox>
                <w10:wrap anchorx="margin"/>
              </v:rect>
            </w:pict>
          </mc:Fallback>
        </mc:AlternateContent>
      </w:r>
    </w:p>
    <w:p w14:paraId="3710085C" w14:textId="283A289D" w:rsidR="00416DBF" w:rsidRPr="00416DBF" w:rsidRDefault="006E4823" w:rsidP="006E4823">
      <w:pPr>
        <w:rPr>
          <w:rFonts w:ascii="Calibri" w:hAnsi="Calibri" w:cs="Calibri"/>
          <w:color w:val="000000"/>
          <w:sz w:val="22"/>
          <w:szCs w:val="22"/>
        </w:rPr>
      </w:pPr>
      <w:r>
        <w:rPr>
          <w:noProof/>
        </w:rPr>
        <w:drawing>
          <wp:anchor distT="0" distB="0" distL="114300" distR="114300" simplePos="0" relativeHeight="251662848" behindDoc="0" locked="0" layoutInCell="1" allowOverlap="1" wp14:anchorId="3B4E6E50" wp14:editId="597D0127">
            <wp:simplePos x="0" y="0"/>
            <wp:positionH relativeFrom="column">
              <wp:posOffset>4553690</wp:posOffset>
            </wp:positionH>
            <wp:positionV relativeFrom="paragraph">
              <wp:posOffset>17780</wp:posOffset>
            </wp:positionV>
            <wp:extent cx="118745" cy="118745"/>
            <wp:effectExtent l="0" t="0" r="0" b="0"/>
            <wp:wrapNone/>
            <wp:docPr id="19" name="Picture 19" descr="Timeline of Linked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eline of LinkedIn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6DBF">
        <w:rPr>
          <w:noProof/>
        </w:rPr>
        <w:drawing>
          <wp:anchor distT="0" distB="0" distL="114300" distR="114300" simplePos="0" relativeHeight="251658752" behindDoc="0" locked="0" layoutInCell="1" allowOverlap="1" wp14:anchorId="60A19821" wp14:editId="075C89F0">
            <wp:simplePos x="0" y="0"/>
            <wp:positionH relativeFrom="column">
              <wp:posOffset>2477453</wp:posOffset>
            </wp:positionH>
            <wp:positionV relativeFrom="paragraph">
              <wp:posOffset>4128</wp:posOffset>
            </wp:positionV>
            <wp:extent cx="152400" cy="152400"/>
            <wp:effectExtent l="0" t="0" r="0" b="0"/>
            <wp:wrapNone/>
            <wp:docPr id="16" name="Picture 16" descr="Email Icon 170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mail Icon 17069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0BC0914C" wp14:editId="05CB3E1A">
            <wp:simplePos x="0" y="0"/>
            <wp:positionH relativeFrom="column">
              <wp:posOffset>1061085</wp:posOffset>
            </wp:positionH>
            <wp:positionV relativeFrom="paragraph">
              <wp:posOffset>1588</wp:posOffset>
            </wp:positionV>
            <wp:extent cx="146050" cy="146050"/>
            <wp:effectExtent l="0" t="0" r="6350" b="6350"/>
            <wp:wrapNone/>
            <wp:docPr id="18" name="Picture 18" descr="Reg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n ic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color w:val="000000"/>
          <w:spacing w:val="10"/>
          <w:sz w:val="20"/>
          <w:szCs w:val="20"/>
        </w:rPr>
        <w:t xml:space="preserve">  </w:t>
      </w:r>
      <w:r w:rsidR="00416DBF" w:rsidRPr="00416DBF">
        <w:rPr>
          <w:rFonts w:ascii="Calibri" w:hAnsi="Calibri" w:cs="Calibri"/>
          <w:color w:val="000000"/>
          <w:spacing w:val="10"/>
          <w:sz w:val="20"/>
          <w:szCs w:val="20"/>
        </w:rPr>
        <w:t>(</w:t>
      </w:r>
      <w:r w:rsidR="000C2B59" w:rsidRPr="000C2B59">
        <w:rPr>
          <w:rFonts w:ascii="Calibri" w:hAnsi="Calibri" w:cs="Calibri"/>
          <w:color w:val="000000"/>
          <w:spacing w:val="10"/>
          <w:sz w:val="20"/>
          <w:szCs w:val="20"/>
        </w:rPr>
        <w:t>469) 667-1887</w:t>
      </w:r>
      <w:r w:rsidR="00416DBF">
        <w:rPr>
          <w:rFonts w:ascii="Calibri" w:hAnsi="Calibri" w:cs="Calibri"/>
          <w:color w:val="000000"/>
          <w:spacing w:val="10"/>
          <w:sz w:val="20"/>
          <w:szCs w:val="20"/>
        </w:rPr>
        <w:t xml:space="preserve"> |      </w:t>
      </w:r>
      <w:r w:rsidR="000C2B59">
        <w:rPr>
          <w:rFonts w:ascii="Calibri" w:hAnsi="Calibri" w:cs="Calibri"/>
          <w:color w:val="000000"/>
          <w:spacing w:val="10"/>
          <w:sz w:val="20"/>
          <w:szCs w:val="20"/>
        </w:rPr>
        <w:t>Houston/Dallas, TX</w:t>
      </w:r>
      <w:r w:rsidR="00416DBF" w:rsidRPr="00416DBF">
        <w:rPr>
          <w:rFonts w:ascii="Calibri" w:hAnsi="Calibri" w:cs="Calibri"/>
          <w:color w:val="000000"/>
          <w:spacing w:val="10"/>
          <w:sz w:val="20"/>
          <w:szCs w:val="20"/>
        </w:rPr>
        <w:t xml:space="preserve"> |     </w:t>
      </w:r>
      <w:r w:rsidR="00416DBF">
        <w:rPr>
          <w:rFonts w:ascii="Calibri" w:hAnsi="Calibri" w:cs="Calibri"/>
          <w:color w:val="000000"/>
          <w:spacing w:val="10"/>
          <w:sz w:val="20"/>
          <w:szCs w:val="20"/>
        </w:rPr>
        <w:t xml:space="preserve"> </w:t>
      </w:r>
      <w:r w:rsidR="000C2B59" w:rsidRPr="000C2B59">
        <w:rPr>
          <w:rFonts w:ascii="Calibri" w:hAnsi="Calibri" w:cs="Calibri"/>
          <w:color w:val="000000"/>
          <w:spacing w:val="10"/>
          <w:sz w:val="20"/>
          <w:szCs w:val="20"/>
        </w:rPr>
        <w:t xml:space="preserve">perkins@stephen-perkins.com </w:t>
      </w:r>
      <w:r w:rsidR="00416DBF" w:rsidRPr="00416DBF">
        <w:rPr>
          <w:rFonts w:ascii="Calibri" w:hAnsi="Calibri" w:cs="Calibri"/>
          <w:color w:val="000000"/>
          <w:spacing w:val="10"/>
          <w:sz w:val="20"/>
          <w:szCs w:val="20"/>
        </w:rPr>
        <w:t>|</w:t>
      </w:r>
      <w:r w:rsidR="004B5E39">
        <w:rPr>
          <w:rFonts w:ascii="Calibri" w:hAnsi="Calibri" w:cs="Calibri"/>
          <w:color w:val="000000"/>
          <w:spacing w:val="10"/>
          <w:sz w:val="20"/>
          <w:szCs w:val="20"/>
        </w:rPr>
        <w:t xml:space="preserve">  </w:t>
      </w:r>
      <w:r w:rsidR="000724A2">
        <w:rPr>
          <w:rFonts w:ascii="Calibri" w:hAnsi="Calibri" w:cs="Calibri"/>
          <w:color w:val="000000"/>
          <w:spacing w:val="10"/>
          <w:sz w:val="20"/>
          <w:szCs w:val="20"/>
        </w:rPr>
        <w:t xml:space="preserve"> </w:t>
      </w:r>
      <w:r w:rsidR="00416DBF" w:rsidRPr="00416DBF">
        <w:rPr>
          <w:rFonts w:ascii="Calibri" w:hAnsi="Calibri" w:cs="Calibri"/>
          <w:color w:val="000000"/>
          <w:spacing w:val="10"/>
          <w:sz w:val="20"/>
          <w:szCs w:val="20"/>
        </w:rPr>
        <w:t xml:space="preserve"> </w:t>
      </w:r>
      <w:r w:rsidR="004B5E39">
        <w:rPr>
          <w:rFonts w:ascii="Calibri" w:hAnsi="Calibri" w:cs="Calibri"/>
          <w:color w:val="000000"/>
          <w:spacing w:val="10"/>
          <w:sz w:val="20"/>
          <w:szCs w:val="20"/>
        </w:rPr>
        <w:t xml:space="preserve"> L</w:t>
      </w:r>
      <w:r w:rsidR="005E4919" w:rsidRPr="005E4919">
        <w:rPr>
          <w:rFonts w:ascii="Calibri" w:hAnsi="Calibri" w:cs="Calibri"/>
          <w:color w:val="000000"/>
          <w:spacing w:val="10"/>
          <w:sz w:val="20"/>
          <w:szCs w:val="20"/>
        </w:rPr>
        <w:t>inkedin.com/in/</w:t>
      </w:r>
      <w:r w:rsidR="000C2B59" w:rsidRPr="000C2B59">
        <w:rPr>
          <w:rFonts w:ascii="Calibri" w:hAnsi="Calibri" w:cs="Calibri"/>
          <w:color w:val="000000"/>
          <w:spacing w:val="10"/>
          <w:sz w:val="20"/>
          <w:szCs w:val="20"/>
        </w:rPr>
        <w:t>perkinsstephenj</w:t>
      </w:r>
    </w:p>
    <w:p w14:paraId="56DCB626" w14:textId="591ED5D2" w:rsidR="00416DBF" w:rsidRDefault="00416DBF" w:rsidP="009B190D">
      <w:pPr>
        <w:jc w:val="center"/>
        <w:rPr>
          <w:rStyle w:val="Emphasis"/>
          <w:rFonts w:asciiTheme="minorHAnsi" w:hAnsiTheme="minorHAnsi" w:cs="Arial"/>
          <w:b/>
          <w:i w:val="0"/>
          <w:caps/>
          <w:color w:val="C19859" w:themeColor="accent6"/>
          <w:spacing w:val="20"/>
          <w:sz w:val="40"/>
          <w:szCs w:val="40"/>
        </w:rPr>
      </w:pPr>
    </w:p>
    <w:p w14:paraId="54C8742B" w14:textId="7B621F38" w:rsidR="001A7005" w:rsidRPr="002F6E29" w:rsidRDefault="000724A2" w:rsidP="000724A2">
      <w:pPr>
        <w:jc w:val="center"/>
        <w:rPr>
          <w:rStyle w:val="Emphasis"/>
          <w:rFonts w:asciiTheme="minorHAnsi" w:hAnsiTheme="minorHAnsi" w:cs="Arial"/>
          <w:b/>
          <w:i w:val="0"/>
          <w:caps/>
          <w:color w:val="771F28"/>
          <w:spacing w:val="20"/>
          <w:sz w:val="40"/>
          <w:szCs w:val="40"/>
        </w:rPr>
      </w:pPr>
      <w:r w:rsidRPr="000724A2">
        <w:rPr>
          <w:rStyle w:val="Emphasis"/>
          <w:rFonts w:asciiTheme="minorHAnsi" w:hAnsiTheme="minorHAnsi" w:cs="Arial"/>
          <w:b/>
          <w:i w:val="0"/>
          <w:caps/>
          <w:color w:val="771F28"/>
          <w:spacing w:val="20"/>
          <w:sz w:val="40"/>
          <w:szCs w:val="40"/>
        </w:rPr>
        <w:t xml:space="preserve">Principal Engineer, </w:t>
      </w:r>
      <w:r w:rsidR="00F26432">
        <w:rPr>
          <w:rStyle w:val="Emphasis"/>
          <w:rFonts w:asciiTheme="minorHAnsi" w:hAnsiTheme="minorHAnsi" w:cs="Arial"/>
          <w:b/>
          <w:i w:val="0"/>
          <w:caps/>
          <w:color w:val="771F28"/>
          <w:spacing w:val="20"/>
          <w:sz w:val="40"/>
          <w:szCs w:val="40"/>
        </w:rPr>
        <w:t>R&amp;D, Systems, networks</w:t>
      </w:r>
    </w:p>
    <w:p w14:paraId="31414EE3" w14:textId="52251FFA" w:rsidR="000C2B59" w:rsidRPr="000C2B59" w:rsidRDefault="000C2B59" w:rsidP="000C2B59">
      <w:pPr>
        <w:jc w:val="center"/>
        <w:rPr>
          <w:rFonts w:asciiTheme="minorHAnsi" w:hAnsiTheme="minorHAnsi" w:cs="Calibri"/>
          <w:b/>
          <w:sz w:val="21"/>
          <w:szCs w:val="21"/>
        </w:rPr>
      </w:pPr>
      <w:r w:rsidRPr="000C2B59">
        <w:rPr>
          <w:rFonts w:asciiTheme="minorHAnsi" w:hAnsiTheme="minorHAnsi" w:cs="Calibri"/>
          <w:b/>
          <w:sz w:val="21"/>
          <w:szCs w:val="21"/>
        </w:rPr>
        <w:t xml:space="preserve">  </w:t>
      </w:r>
    </w:p>
    <w:p w14:paraId="7E88152A" w14:textId="2F7DF5A5" w:rsidR="0037411D" w:rsidRDefault="00BA313B" w:rsidP="006D7934">
      <w:pPr>
        <w:jc w:val="both"/>
        <w:rPr>
          <w:rFonts w:asciiTheme="minorHAnsi" w:hAnsiTheme="minorHAnsi" w:cs="Calibri"/>
          <w:bCs/>
          <w:sz w:val="20"/>
          <w:szCs w:val="20"/>
        </w:rPr>
      </w:pPr>
      <w:r w:rsidRPr="008F78CC">
        <w:rPr>
          <w:noProof/>
          <w:sz w:val="21"/>
          <w:szCs w:val="21"/>
        </w:rPr>
        <mc:AlternateContent>
          <mc:Choice Requires="wps">
            <w:drawing>
              <wp:anchor distT="0" distB="0" distL="114300" distR="114300" simplePos="0" relativeHeight="251652608" behindDoc="1" locked="0" layoutInCell="1" allowOverlap="1" wp14:anchorId="06F110E9" wp14:editId="3B7599B7">
                <wp:simplePos x="0" y="0"/>
                <wp:positionH relativeFrom="margin">
                  <wp:posOffset>4886325</wp:posOffset>
                </wp:positionH>
                <wp:positionV relativeFrom="paragraph">
                  <wp:posOffset>889635</wp:posOffset>
                </wp:positionV>
                <wp:extent cx="1951355" cy="1628775"/>
                <wp:effectExtent l="57150" t="19050" r="67945" b="123825"/>
                <wp:wrapSquare wrapText="bothSides"/>
                <wp:docPr id="13" name="Rectangle 13"/>
                <wp:cNvGraphicFramePr/>
                <a:graphic xmlns:a="http://schemas.openxmlformats.org/drawingml/2006/main">
                  <a:graphicData uri="http://schemas.microsoft.com/office/word/2010/wordprocessingShape">
                    <wps:wsp>
                      <wps:cNvSpPr/>
                      <wps:spPr>
                        <a:xfrm>
                          <a:off x="0" y="0"/>
                          <a:ext cx="1951355" cy="1628775"/>
                        </a:xfrm>
                        <a:prstGeom prst="rect">
                          <a:avLst/>
                        </a:prstGeom>
                        <a:solidFill>
                          <a:srgbClr val="F3F5F7"/>
                        </a:solidFill>
                        <a:ln w="12700" cap="flat" cmpd="sng" algn="ctr">
                          <a:solidFill>
                            <a:schemeClr val="accent2">
                              <a:lumMod val="75000"/>
                            </a:schemeClr>
                          </a:solidFill>
                          <a:prstDash val="solid"/>
                          <a:miter lim="800000"/>
                        </a:ln>
                        <a:effectLst>
                          <a:outerShdw blurRad="50800" dist="38100" dir="5400000" algn="t" rotWithShape="0">
                            <a:prstClr val="black">
                              <a:alpha val="40000"/>
                            </a:prstClr>
                          </a:outerShdw>
                        </a:effectLst>
                      </wps:spPr>
                      <wps:txbx>
                        <w:txbxContent>
                          <w:p w14:paraId="3CBE02D5" w14:textId="55835E95" w:rsidR="00D402F1" w:rsidRPr="009432C8" w:rsidRDefault="00FF43C8" w:rsidP="00CC72E4">
                            <w:pPr>
                              <w:rPr>
                                <w:rFonts w:asciiTheme="minorHAnsi" w:hAnsiTheme="minorHAnsi" w:cstheme="minorHAnsi"/>
                                <w:iCs/>
                                <w:spacing w:val="20"/>
                                <w:sz w:val="18"/>
                                <w:szCs w:val="18"/>
                              </w:rPr>
                            </w:pPr>
                            <w:r w:rsidRPr="008F78CC">
                              <w:rPr>
                                <w:rFonts w:asciiTheme="minorHAnsi" w:hAnsiTheme="minorHAnsi" w:cstheme="minorHAnsi"/>
                                <w:i/>
                                <w:sz w:val="18"/>
                                <w:szCs w:val="18"/>
                              </w:rPr>
                              <w:t>“</w:t>
                            </w:r>
                            <w:r w:rsidR="00CC72E4" w:rsidRPr="00CC72E4">
                              <w:rPr>
                                <w:rFonts w:asciiTheme="minorHAnsi" w:hAnsiTheme="minorHAnsi" w:cstheme="minorHAnsi"/>
                                <w:i/>
                                <w:sz w:val="18"/>
                                <w:szCs w:val="18"/>
                              </w:rPr>
                              <w:t xml:space="preserve">I worked for Steve </w:t>
                            </w:r>
                            <w:r w:rsidR="00D33358">
                              <w:rPr>
                                <w:rFonts w:asciiTheme="minorHAnsi" w:hAnsiTheme="minorHAnsi" w:cstheme="minorHAnsi"/>
                                <w:i/>
                                <w:sz w:val="18"/>
                                <w:szCs w:val="18"/>
                              </w:rPr>
                              <w:t xml:space="preserve">for </w:t>
                            </w:r>
                            <w:r w:rsidR="00CC72E4" w:rsidRPr="00CC72E4">
                              <w:rPr>
                                <w:rFonts w:asciiTheme="minorHAnsi" w:hAnsiTheme="minorHAnsi" w:cstheme="minorHAnsi"/>
                                <w:i/>
                                <w:sz w:val="18"/>
                                <w:szCs w:val="18"/>
                              </w:rPr>
                              <w:t>ten years. In that time, I saw firsthand the tremendous depths of his technical knowledge, his consistent integrity and devotion to doing things "the enterprise way". He seeks not to be right per se, but to do what's right, in the right manner. His mix of skill, integrity, and ethic make him an individual worthy of trust. Simply put, he delivers.</w:t>
                            </w:r>
                            <w:r w:rsidR="00D402F1">
                              <w:rPr>
                                <w:rFonts w:asciiTheme="minorHAnsi" w:hAnsiTheme="minorHAnsi" w:cstheme="minorHAnsi"/>
                                <w:i/>
                                <w:sz w:val="18"/>
                                <w:szCs w:val="18"/>
                              </w:rPr>
                              <w:t>”</w:t>
                            </w:r>
                            <w:r w:rsidR="009432C8">
                              <w:rPr>
                                <w:rFonts w:asciiTheme="minorHAnsi" w:hAnsiTheme="minorHAnsi" w:cstheme="minorHAnsi"/>
                                <w:i/>
                                <w:sz w:val="18"/>
                                <w:szCs w:val="18"/>
                              </w:rPr>
                              <w:t xml:space="preserve"> </w:t>
                            </w:r>
                            <w:r w:rsidR="00D402F1" w:rsidRPr="009432C8">
                              <w:rPr>
                                <w:rFonts w:asciiTheme="minorHAnsi" w:hAnsiTheme="minorHAnsi" w:cstheme="minorHAnsi"/>
                                <w:i/>
                                <w:spacing w:val="20"/>
                                <w:sz w:val="18"/>
                                <w:szCs w:val="18"/>
                              </w:rPr>
                              <w:t>~</w:t>
                            </w:r>
                            <w:r w:rsidR="009E2CA4" w:rsidRPr="009432C8">
                              <w:rPr>
                                <w:rFonts w:asciiTheme="minorHAnsi" w:hAnsiTheme="minorHAnsi" w:cstheme="minorHAnsi"/>
                                <w:iCs/>
                                <w:spacing w:val="20"/>
                                <w:sz w:val="18"/>
                                <w:szCs w:val="18"/>
                              </w:rPr>
                              <w:t xml:space="preserve"> Clay Ramsey</w:t>
                            </w:r>
                          </w:p>
                          <w:p w14:paraId="7DF61D70" w14:textId="77777777" w:rsidR="00FF43C8" w:rsidRPr="008F78CC" w:rsidRDefault="00FF43C8" w:rsidP="00FF43C8">
                            <w:pPr>
                              <w:jc w:val="center"/>
                              <w:rPr>
                                <w:rFonts w:asciiTheme="minorHAnsi" w:hAnsiTheme="minorHAnsi" w:cstheme="minorHAnsi"/>
                                <w:i/>
                                <w:sz w:val="8"/>
                                <w:szCs w:val="8"/>
                              </w:rPr>
                            </w:pPr>
                          </w:p>
                          <w:p w14:paraId="4922EEAD" w14:textId="75E1E57E" w:rsidR="006E1444" w:rsidRDefault="006E1444" w:rsidP="00FF43C8">
                            <w:pPr>
                              <w:pStyle w:val="ListParagraph"/>
                              <w:jc w:val="right"/>
                              <w:rPr>
                                <w:rFonts w:asciiTheme="minorHAnsi" w:hAnsiTheme="minorHAnsi" w:cs="Tisa OT Thin"/>
                                <w:color w:val="000000" w:themeColor="text1"/>
                                <w:sz w:val="18"/>
                                <w:szCs w:val="18"/>
                              </w:rPr>
                            </w:pPr>
                          </w:p>
                          <w:p w14:paraId="691B2EAD" w14:textId="79034A31" w:rsidR="008A3042" w:rsidRDefault="008A3042" w:rsidP="006E1444">
                            <w:pPr>
                              <w:pStyle w:val="ListParagraph"/>
                              <w:jc w:val="right"/>
                              <w:rPr>
                                <w:rFonts w:asciiTheme="minorHAnsi" w:hAnsiTheme="minorHAnsi" w:cs="Tisa OT Thin"/>
                                <w:color w:val="000000" w:themeColor="text1"/>
                                <w:sz w:val="18"/>
                                <w:szCs w:val="18"/>
                              </w:rPr>
                            </w:pPr>
                          </w:p>
                          <w:p w14:paraId="0E4239EE" w14:textId="77777777" w:rsidR="00984E0B" w:rsidRPr="008F78CC" w:rsidRDefault="00984E0B" w:rsidP="006E1444">
                            <w:pPr>
                              <w:pStyle w:val="ListParagraph"/>
                              <w:jc w:val="right"/>
                              <w:rPr>
                                <w:rFonts w:asciiTheme="minorHAnsi" w:hAnsiTheme="minorHAnsi" w:cs="Tisa OT Thin"/>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110E9" id="Rectangle 13" o:spid="_x0000_s1028" style="position:absolute;left:0;text-align:left;margin-left:384.75pt;margin-top:70.05pt;width:153.65pt;height:128.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" fillcolor="#f3f5f7" strokecolor="#761e28 [2405]" strokeweight="1pt">
                <v:shadow on="t" color="black" opacity="26214f" origin=",-.5" offset="0,3pt"/>
                <v:textbox>
                  <w:txbxContent>
                    <w:p w14:paraId="3CBE02D5" w14:textId="55835E95" w:rsidR="00D402F1" w:rsidRPr="009432C8" w:rsidRDefault="00FF43C8" w:rsidP="00CC72E4">
                      <w:pPr>
                        <w:rPr>
                          <w:rFonts w:asciiTheme="minorHAnsi" w:hAnsiTheme="minorHAnsi" w:cstheme="minorHAnsi"/>
                          <w:iCs/>
                          <w:spacing w:val="20"/>
                          <w:sz w:val="18"/>
                          <w:szCs w:val="18"/>
                        </w:rPr>
                      </w:pPr>
                      <w:r w:rsidRPr="008F78CC">
                        <w:rPr>
                          <w:rFonts w:asciiTheme="minorHAnsi" w:hAnsiTheme="minorHAnsi" w:cstheme="minorHAnsi"/>
                          <w:i/>
                          <w:sz w:val="18"/>
                          <w:szCs w:val="18"/>
                        </w:rPr>
                        <w:t>“</w:t>
                      </w:r>
                      <w:r w:rsidR="00CC72E4" w:rsidRPr="00CC72E4">
                        <w:rPr>
                          <w:rFonts w:asciiTheme="minorHAnsi" w:hAnsiTheme="minorHAnsi" w:cstheme="minorHAnsi"/>
                          <w:i/>
                          <w:sz w:val="18"/>
                          <w:szCs w:val="18"/>
                        </w:rPr>
                        <w:t xml:space="preserve">I worked for Steve </w:t>
                      </w:r>
                      <w:r w:rsidR="00D33358">
                        <w:rPr>
                          <w:rFonts w:asciiTheme="minorHAnsi" w:hAnsiTheme="minorHAnsi" w:cstheme="minorHAnsi"/>
                          <w:i/>
                          <w:sz w:val="18"/>
                          <w:szCs w:val="18"/>
                        </w:rPr>
                        <w:t xml:space="preserve">for </w:t>
                      </w:r>
                      <w:r w:rsidR="00CC72E4" w:rsidRPr="00CC72E4">
                        <w:rPr>
                          <w:rFonts w:asciiTheme="minorHAnsi" w:hAnsiTheme="minorHAnsi" w:cstheme="minorHAnsi"/>
                          <w:i/>
                          <w:sz w:val="18"/>
                          <w:szCs w:val="18"/>
                        </w:rPr>
                        <w:t>ten years. In that time, I saw firsthand the tremendous depths of his technical knowledge, his consistent integrity and devotion to doing things "the enterprise way". He seeks not to be right per se, but to do what's right, in the right manner. His mix of skill, integrity, and ethic make him an individual worthy of trust. Simply put, he delivers.</w:t>
                      </w:r>
                      <w:r w:rsidR="00D402F1">
                        <w:rPr>
                          <w:rFonts w:asciiTheme="minorHAnsi" w:hAnsiTheme="minorHAnsi" w:cstheme="minorHAnsi"/>
                          <w:i/>
                          <w:sz w:val="18"/>
                          <w:szCs w:val="18"/>
                        </w:rPr>
                        <w:t>”</w:t>
                      </w:r>
                      <w:r w:rsidR="009432C8">
                        <w:rPr>
                          <w:rFonts w:asciiTheme="minorHAnsi" w:hAnsiTheme="minorHAnsi" w:cstheme="minorHAnsi"/>
                          <w:i/>
                          <w:sz w:val="18"/>
                          <w:szCs w:val="18"/>
                        </w:rPr>
                        <w:t xml:space="preserve"> </w:t>
                      </w:r>
                      <w:r w:rsidR="00D402F1" w:rsidRPr="009432C8">
                        <w:rPr>
                          <w:rFonts w:asciiTheme="minorHAnsi" w:hAnsiTheme="minorHAnsi" w:cstheme="minorHAnsi"/>
                          <w:i/>
                          <w:spacing w:val="20"/>
                          <w:sz w:val="18"/>
                          <w:szCs w:val="18"/>
                        </w:rPr>
                        <w:t>~</w:t>
                      </w:r>
                      <w:r w:rsidR="009E2CA4" w:rsidRPr="009432C8">
                        <w:rPr>
                          <w:rFonts w:asciiTheme="minorHAnsi" w:hAnsiTheme="minorHAnsi" w:cstheme="minorHAnsi"/>
                          <w:iCs/>
                          <w:spacing w:val="20"/>
                          <w:sz w:val="18"/>
                          <w:szCs w:val="18"/>
                        </w:rPr>
                        <w:t xml:space="preserve"> Clay Ramsey</w:t>
                      </w:r>
                    </w:p>
                    <w:p w14:paraId="7DF61D70" w14:textId="77777777" w:rsidR="00FF43C8" w:rsidRPr="008F78CC" w:rsidRDefault="00FF43C8" w:rsidP="00FF43C8">
                      <w:pPr>
                        <w:jc w:val="center"/>
                        <w:rPr>
                          <w:rFonts w:asciiTheme="minorHAnsi" w:hAnsiTheme="minorHAnsi" w:cstheme="minorHAnsi"/>
                          <w:i/>
                          <w:sz w:val="8"/>
                          <w:szCs w:val="8"/>
                        </w:rPr>
                      </w:pPr>
                    </w:p>
                    <w:p w14:paraId="4922EEAD" w14:textId="75E1E57E" w:rsidR="006E1444" w:rsidRDefault="006E1444" w:rsidP="00FF43C8">
                      <w:pPr>
                        <w:pStyle w:val="ListParagraph"/>
                        <w:jc w:val="right"/>
                        <w:rPr>
                          <w:rFonts w:asciiTheme="minorHAnsi" w:hAnsiTheme="minorHAnsi" w:cs="Tisa OT Thin"/>
                          <w:color w:val="000000" w:themeColor="text1"/>
                          <w:sz w:val="18"/>
                          <w:szCs w:val="18"/>
                        </w:rPr>
                      </w:pPr>
                    </w:p>
                    <w:p w14:paraId="691B2EAD" w14:textId="79034A31" w:rsidR="008A3042" w:rsidRDefault="008A3042" w:rsidP="006E1444">
                      <w:pPr>
                        <w:pStyle w:val="ListParagraph"/>
                        <w:jc w:val="right"/>
                        <w:rPr>
                          <w:rFonts w:asciiTheme="minorHAnsi" w:hAnsiTheme="minorHAnsi" w:cs="Tisa OT Thin"/>
                          <w:color w:val="000000" w:themeColor="text1"/>
                          <w:sz w:val="18"/>
                          <w:szCs w:val="18"/>
                        </w:rPr>
                      </w:pPr>
                    </w:p>
                    <w:p w14:paraId="0E4239EE" w14:textId="77777777" w:rsidR="00984E0B" w:rsidRPr="008F78CC" w:rsidRDefault="00984E0B" w:rsidP="006E1444">
                      <w:pPr>
                        <w:pStyle w:val="ListParagraph"/>
                        <w:jc w:val="right"/>
                        <w:rPr>
                          <w:rFonts w:asciiTheme="minorHAnsi" w:hAnsiTheme="minorHAnsi" w:cs="Tisa OT Thin"/>
                          <w:color w:val="000000" w:themeColor="text1"/>
                          <w:sz w:val="18"/>
                          <w:szCs w:val="18"/>
                        </w:rPr>
                      </w:pPr>
                    </w:p>
                  </w:txbxContent>
                </v:textbox>
                <w10:wrap type="square" anchorx="margin"/>
              </v:rect>
            </w:pict>
          </mc:Fallback>
        </mc:AlternateContent>
      </w:r>
      <w:r w:rsidR="006E719F" w:rsidRPr="006E719F">
        <w:rPr>
          <w:rFonts w:asciiTheme="minorHAnsi" w:hAnsiTheme="minorHAnsi" w:cs="Calibri"/>
          <w:bCs/>
          <w:sz w:val="20"/>
          <w:szCs w:val="20"/>
        </w:rPr>
        <w:t>A superior Technology Leader with a wealth of experience and broad business acumen</w:t>
      </w:r>
      <w:r w:rsidR="007D75B2">
        <w:rPr>
          <w:rFonts w:asciiTheme="minorHAnsi" w:hAnsiTheme="minorHAnsi" w:cs="Calibri"/>
          <w:bCs/>
          <w:sz w:val="20"/>
          <w:szCs w:val="20"/>
        </w:rPr>
        <w:t>.</w:t>
      </w:r>
      <w:r w:rsidR="006E719F" w:rsidRPr="006E719F">
        <w:rPr>
          <w:rFonts w:asciiTheme="minorHAnsi" w:hAnsiTheme="minorHAnsi" w:cs="Calibri"/>
          <w:bCs/>
          <w:sz w:val="20"/>
          <w:szCs w:val="20"/>
        </w:rPr>
        <w:t xml:space="preserve"> Highly diverse skill set</w:t>
      </w:r>
      <w:r w:rsidR="004F39F0">
        <w:rPr>
          <w:rFonts w:asciiTheme="minorHAnsi" w:hAnsiTheme="minorHAnsi" w:cs="Calibri"/>
          <w:bCs/>
          <w:sz w:val="20"/>
          <w:szCs w:val="20"/>
        </w:rPr>
        <w:t xml:space="preserve"> honed by</w:t>
      </w:r>
      <w:r w:rsidR="006E719F" w:rsidRPr="006E719F">
        <w:rPr>
          <w:rFonts w:asciiTheme="minorHAnsi" w:hAnsiTheme="minorHAnsi" w:cs="Calibri"/>
          <w:bCs/>
          <w:sz w:val="20"/>
          <w:szCs w:val="20"/>
        </w:rPr>
        <w:t xml:space="preserve"> working in </w:t>
      </w:r>
      <w:r w:rsidR="00131AF3">
        <w:rPr>
          <w:rFonts w:asciiTheme="minorHAnsi" w:hAnsiTheme="minorHAnsi" w:cs="Calibri"/>
          <w:bCs/>
          <w:sz w:val="20"/>
          <w:szCs w:val="20"/>
        </w:rPr>
        <w:t xml:space="preserve">startups, small businesses, </w:t>
      </w:r>
      <w:r w:rsidR="00FE6AFF">
        <w:rPr>
          <w:rFonts w:asciiTheme="minorHAnsi" w:hAnsiTheme="minorHAnsi" w:cs="Calibri"/>
          <w:bCs/>
          <w:sz w:val="20"/>
          <w:szCs w:val="20"/>
        </w:rPr>
        <w:t xml:space="preserve">and </w:t>
      </w:r>
      <w:r w:rsidR="00BE6851">
        <w:rPr>
          <w:rFonts w:asciiTheme="minorHAnsi" w:hAnsiTheme="minorHAnsi" w:cs="Calibri"/>
          <w:bCs/>
          <w:sz w:val="20"/>
          <w:szCs w:val="20"/>
        </w:rPr>
        <w:t>enterprise</w:t>
      </w:r>
      <w:r w:rsidR="004B5E39">
        <w:rPr>
          <w:rFonts w:asciiTheme="minorHAnsi" w:hAnsiTheme="minorHAnsi" w:cs="Calibri"/>
          <w:bCs/>
          <w:sz w:val="20"/>
          <w:szCs w:val="20"/>
        </w:rPr>
        <w:t>s</w:t>
      </w:r>
      <w:r w:rsidR="00BE6851">
        <w:rPr>
          <w:rFonts w:asciiTheme="minorHAnsi" w:hAnsiTheme="minorHAnsi" w:cs="Calibri"/>
          <w:bCs/>
          <w:sz w:val="20"/>
          <w:szCs w:val="20"/>
        </w:rPr>
        <w:t xml:space="preserve">.  Deep technical knowledge </w:t>
      </w:r>
      <w:r w:rsidR="00FE6AFF">
        <w:rPr>
          <w:rFonts w:asciiTheme="minorHAnsi" w:hAnsiTheme="minorHAnsi" w:cs="Calibri"/>
          <w:bCs/>
          <w:sz w:val="20"/>
          <w:szCs w:val="20"/>
        </w:rPr>
        <w:t>utilized</w:t>
      </w:r>
      <w:r w:rsidR="00D62524">
        <w:rPr>
          <w:rFonts w:asciiTheme="minorHAnsi" w:hAnsiTheme="minorHAnsi" w:cs="Calibri"/>
          <w:bCs/>
          <w:sz w:val="20"/>
          <w:szCs w:val="20"/>
        </w:rPr>
        <w:t xml:space="preserve"> i</w:t>
      </w:r>
      <w:r w:rsidR="004F39F0">
        <w:rPr>
          <w:rFonts w:asciiTheme="minorHAnsi" w:hAnsiTheme="minorHAnsi" w:cs="Calibri"/>
          <w:bCs/>
          <w:sz w:val="20"/>
          <w:szCs w:val="20"/>
        </w:rPr>
        <w:t xml:space="preserve">n </w:t>
      </w:r>
      <w:r w:rsidR="00FE6AFF">
        <w:rPr>
          <w:rFonts w:asciiTheme="minorHAnsi" w:hAnsiTheme="minorHAnsi" w:cs="Calibri"/>
          <w:bCs/>
          <w:sz w:val="20"/>
          <w:szCs w:val="20"/>
        </w:rPr>
        <w:t xml:space="preserve">the </w:t>
      </w:r>
      <w:r w:rsidR="006E719F" w:rsidRPr="006E719F">
        <w:rPr>
          <w:rFonts w:asciiTheme="minorHAnsi" w:hAnsiTheme="minorHAnsi" w:cs="Calibri"/>
          <w:bCs/>
          <w:sz w:val="20"/>
          <w:szCs w:val="20"/>
        </w:rPr>
        <w:t xml:space="preserve">R&amp;D </w:t>
      </w:r>
      <w:r w:rsidR="00101560">
        <w:rPr>
          <w:rFonts w:asciiTheme="minorHAnsi" w:hAnsiTheme="minorHAnsi" w:cs="Calibri"/>
          <w:bCs/>
          <w:sz w:val="20"/>
          <w:szCs w:val="20"/>
        </w:rPr>
        <w:t xml:space="preserve">labs </w:t>
      </w:r>
      <w:r w:rsidR="006E719F" w:rsidRPr="006E719F">
        <w:rPr>
          <w:rFonts w:asciiTheme="minorHAnsi" w:hAnsiTheme="minorHAnsi" w:cs="Calibri"/>
          <w:bCs/>
          <w:sz w:val="20"/>
          <w:szCs w:val="20"/>
        </w:rPr>
        <w:t xml:space="preserve">of Texas Instruments and IBM. Known as </w:t>
      </w:r>
      <w:r w:rsidR="001432A1">
        <w:rPr>
          <w:rFonts w:asciiTheme="minorHAnsi" w:hAnsiTheme="minorHAnsi" w:cs="Calibri"/>
          <w:bCs/>
          <w:sz w:val="20"/>
          <w:szCs w:val="20"/>
        </w:rPr>
        <w:t>a</w:t>
      </w:r>
      <w:r w:rsidR="006E719F" w:rsidRPr="006E719F">
        <w:rPr>
          <w:rFonts w:asciiTheme="minorHAnsi" w:hAnsiTheme="minorHAnsi" w:cs="Calibri"/>
          <w:bCs/>
          <w:sz w:val="20"/>
          <w:szCs w:val="20"/>
        </w:rPr>
        <w:t xml:space="preserve"> visionary for product ideation through proof of concept and market product launch. A rare entrepreneur who is technically deep, achieving a PhD in Computer Science, and</w:t>
      </w:r>
      <w:r w:rsidR="00FD5EA0">
        <w:rPr>
          <w:rFonts w:asciiTheme="minorHAnsi" w:hAnsiTheme="minorHAnsi" w:cs="Calibri"/>
          <w:bCs/>
          <w:sz w:val="20"/>
          <w:szCs w:val="20"/>
        </w:rPr>
        <w:t xml:space="preserve"> </w:t>
      </w:r>
      <w:r w:rsidR="002F4E4D">
        <w:rPr>
          <w:rFonts w:asciiTheme="minorHAnsi" w:hAnsiTheme="minorHAnsi" w:cs="Calibri"/>
          <w:bCs/>
          <w:sz w:val="20"/>
          <w:szCs w:val="20"/>
        </w:rPr>
        <w:t xml:space="preserve">is </w:t>
      </w:r>
      <w:r w:rsidR="006E719F" w:rsidRPr="006E719F">
        <w:rPr>
          <w:rFonts w:asciiTheme="minorHAnsi" w:hAnsiTheme="minorHAnsi" w:cs="Calibri"/>
          <w:bCs/>
          <w:sz w:val="20"/>
          <w:szCs w:val="20"/>
        </w:rPr>
        <w:t>versatile across multiple verticals</w:t>
      </w:r>
      <w:r w:rsidR="00FD5EA0">
        <w:rPr>
          <w:rFonts w:asciiTheme="minorHAnsi" w:hAnsiTheme="minorHAnsi" w:cs="Calibri"/>
          <w:bCs/>
          <w:sz w:val="20"/>
          <w:szCs w:val="20"/>
        </w:rPr>
        <w:t xml:space="preserve">. </w:t>
      </w:r>
      <w:r w:rsidR="007B0609">
        <w:rPr>
          <w:rFonts w:asciiTheme="minorHAnsi" w:hAnsiTheme="minorHAnsi" w:cs="Calibri"/>
          <w:bCs/>
          <w:sz w:val="20"/>
          <w:szCs w:val="20"/>
        </w:rPr>
        <w:t xml:space="preserve">Known as a </w:t>
      </w:r>
      <w:r w:rsidR="006E719F" w:rsidRPr="006E719F">
        <w:rPr>
          <w:rFonts w:asciiTheme="minorHAnsi" w:hAnsiTheme="minorHAnsi" w:cs="Calibri"/>
          <w:bCs/>
          <w:sz w:val="20"/>
          <w:szCs w:val="20"/>
        </w:rPr>
        <w:t xml:space="preserve">doer, rolling up sleeves to achieve all objectives. </w:t>
      </w:r>
      <w:r w:rsidR="007A47B3">
        <w:rPr>
          <w:rFonts w:asciiTheme="minorHAnsi" w:hAnsiTheme="minorHAnsi" w:cs="Calibri"/>
          <w:bCs/>
          <w:sz w:val="20"/>
          <w:szCs w:val="20"/>
        </w:rPr>
        <w:t xml:space="preserve">Applies </w:t>
      </w:r>
      <w:r w:rsidR="006E719F" w:rsidRPr="006E719F">
        <w:rPr>
          <w:rFonts w:asciiTheme="minorHAnsi" w:hAnsiTheme="minorHAnsi" w:cs="Calibri"/>
          <w:bCs/>
          <w:sz w:val="20"/>
          <w:szCs w:val="20"/>
        </w:rPr>
        <w:t xml:space="preserve">advanced technical skills </w:t>
      </w:r>
      <w:r w:rsidR="00E23D5D">
        <w:rPr>
          <w:rFonts w:asciiTheme="minorHAnsi" w:hAnsiTheme="minorHAnsi" w:cs="Calibri"/>
          <w:bCs/>
          <w:sz w:val="20"/>
          <w:szCs w:val="20"/>
        </w:rPr>
        <w:t>to</w:t>
      </w:r>
      <w:r w:rsidR="004D718B">
        <w:rPr>
          <w:rFonts w:asciiTheme="minorHAnsi" w:hAnsiTheme="minorHAnsi" w:cs="Calibri"/>
          <w:bCs/>
          <w:sz w:val="20"/>
          <w:szCs w:val="20"/>
        </w:rPr>
        <w:t xml:space="preserve"> the challenges of</w:t>
      </w:r>
      <w:r w:rsidR="006E719F" w:rsidRPr="006E719F">
        <w:rPr>
          <w:rFonts w:asciiTheme="minorHAnsi" w:hAnsiTheme="minorHAnsi" w:cs="Calibri"/>
          <w:bCs/>
          <w:sz w:val="20"/>
          <w:szCs w:val="20"/>
        </w:rPr>
        <w:t xml:space="preserve"> emerging technologies a</w:t>
      </w:r>
      <w:r w:rsidR="0002204C">
        <w:rPr>
          <w:rFonts w:asciiTheme="minorHAnsi" w:hAnsiTheme="minorHAnsi" w:cs="Calibri"/>
          <w:bCs/>
          <w:sz w:val="20"/>
          <w:szCs w:val="20"/>
        </w:rPr>
        <w:t xml:space="preserve">nd </w:t>
      </w:r>
      <w:r w:rsidR="007C6D3F">
        <w:rPr>
          <w:rFonts w:asciiTheme="minorHAnsi" w:hAnsiTheme="minorHAnsi" w:cs="Calibri"/>
          <w:bCs/>
          <w:sz w:val="20"/>
          <w:szCs w:val="20"/>
        </w:rPr>
        <w:t xml:space="preserve">to deep </w:t>
      </w:r>
      <w:r w:rsidR="006E719F" w:rsidRPr="006E719F">
        <w:rPr>
          <w:rFonts w:asciiTheme="minorHAnsi" w:hAnsiTheme="minorHAnsi" w:cs="Calibri"/>
          <w:bCs/>
          <w:sz w:val="20"/>
          <w:szCs w:val="20"/>
        </w:rPr>
        <w:t xml:space="preserve">R&amp;D. </w:t>
      </w:r>
      <w:r w:rsidR="006D7934">
        <w:rPr>
          <w:rFonts w:asciiTheme="minorHAnsi" w:hAnsiTheme="minorHAnsi" w:cs="Calibri"/>
          <w:bCs/>
          <w:sz w:val="20"/>
          <w:szCs w:val="20"/>
        </w:rPr>
        <w:t>High</w:t>
      </w:r>
      <w:r w:rsidR="00955B57">
        <w:rPr>
          <w:rFonts w:asciiTheme="minorHAnsi" w:hAnsiTheme="minorHAnsi" w:cs="Calibri"/>
          <w:bCs/>
          <w:sz w:val="20"/>
          <w:szCs w:val="20"/>
        </w:rPr>
        <w:t>l</w:t>
      </w:r>
      <w:r w:rsidR="006D7934">
        <w:rPr>
          <w:rFonts w:asciiTheme="minorHAnsi" w:hAnsiTheme="minorHAnsi" w:cs="Calibri"/>
          <w:bCs/>
          <w:sz w:val="20"/>
          <w:szCs w:val="20"/>
        </w:rPr>
        <w:t>y published, patented</w:t>
      </w:r>
      <w:r w:rsidR="00D33358">
        <w:rPr>
          <w:rFonts w:asciiTheme="minorHAnsi" w:hAnsiTheme="minorHAnsi" w:cs="Calibri"/>
          <w:bCs/>
          <w:sz w:val="20"/>
          <w:szCs w:val="20"/>
        </w:rPr>
        <w:t>,</w:t>
      </w:r>
      <w:r w:rsidR="006D7934">
        <w:rPr>
          <w:rFonts w:asciiTheme="minorHAnsi" w:hAnsiTheme="minorHAnsi" w:cs="Calibri"/>
          <w:bCs/>
          <w:sz w:val="20"/>
          <w:szCs w:val="20"/>
        </w:rPr>
        <w:t xml:space="preserve"> and networked in the industry.</w:t>
      </w:r>
    </w:p>
    <w:p w14:paraId="68D12CAA" w14:textId="3EA4E582" w:rsidR="007378F3" w:rsidRPr="00FF5664" w:rsidRDefault="007378F3" w:rsidP="00BE207E">
      <w:pPr>
        <w:pStyle w:val="Heading1"/>
        <w:spacing w:line="22" w:lineRule="atLeast"/>
        <w:ind w:left="270"/>
        <w:rPr>
          <w:rFonts w:asciiTheme="minorHAnsi" w:hAnsiTheme="minorHAnsi" w:cs="Calibri"/>
          <w:color w:val="000000" w:themeColor="text1"/>
          <w:sz w:val="16"/>
          <w:szCs w:val="20"/>
        </w:rPr>
      </w:pPr>
    </w:p>
    <w:p w14:paraId="34FF7AAB" w14:textId="77777777" w:rsidR="00BD19D6" w:rsidRPr="00FF5664" w:rsidRDefault="00BD19D6" w:rsidP="00ED13A0">
      <w:pPr>
        <w:spacing w:line="22" w:lineRule="atLeast"/>
        <w:jc w:val="center"/>
        <w:rPr>
          <w:rFonts w:asciiTheme="minorHAnsi" w:hAnsiTheme="minorHAnsi" w:cs="Calibri"/>
          <w:color w:val="000000" w:themeColor="text1"/>
          <w:sz w:val="16"/>
          <w:szCs w:val="20"/>
        </w:rPr>
        <w:sectPr w:rsidR="00BD19D6" w:rsidRPr="00FF5664" w:rsidSect="00270840">
          <w:headerReference w:type="default" r:id="rId15"/>
          <w:type w:val="continuous"/>
          <w:pgSz w:w="12240" w:h="15840" w:code="1"/>
          <w:pgMar w:top="432" w:right="720" w:bottom="288" w:left="720" w:header="432" w:footer="288" w:gutter="0"/>
          <w:cols w:space="720"/>
          <w:titlePg/>
          <w:docGrid w:linePitch="360"/>
        </w:sectPr>
      </w:pPr>
    </w:p>
    <w:p w14:paraId="4B946A43" w14:textId="0ACDA83E" w:rsidR="00ED13A0" w:rsidRPr="008F78CC" w:rsidRDefault="00836F5C" w:rsidP="00701FFA">
      <w:pPr>
        <w:pStyle w:val="ListParagraph"/>
        <w:numPr>
          <w:ilvl w:val="0"/>
          <w:numId w:val="3"/>
        </w:numPr>
        <w:spacing w:line="22" w:lineRule="atLeast"/>
        <w:rPr>
          <w:rFonts w:asciiTheme="minorHAnsi" w:hAnsiTheme="minorHAnsi" w:cs="Calibri"/>
          <w:color w:val="000000" w:themeColor="text1"/>
          <w:sz w:val="19"/>
          <w:szCs w:val="19"/>
        </w:rPr>
      </w:pPr>
      <w:r>
        <w:rPr>
          <w:rFonts w:asciiTheme="minorHAnsi" w:hAnsiTheme="minorHAnsi" w:cs="Calibri"/>
          <w:color w:val="000000" w:themeColor="text1"/>
          <w:sz w:val="19"/>
          <w:szCs w:val="19"/>
        </w:rPr>
        <w:t>Communication</w:t>
      </w:r>
      <w:r w:rsidR="00390FF2">
        <w:rPr>
          <w:rFonts w:asciiTheme="minorHAnsi" w:hAnsiTheme="minorHAnsi" w:cs="Calibri"/>
          <w:color w:val="000000" w:themeColor="text1"/>
          <w:sz w:val="19"/>
          <w:szCs w:val="19"/>
        </w:rPr>
        <w:t xml:space="preserve"> </w:t>
      </w:r>
      <w:r w:rsidR="00DA3098">
        <w:rPr>
          <w:rFonts w:asciiTheme="minorHAnsi" w:hAnsiTheme="minorHAnsi" w:cs="Calibri"/>
          <w:color w:val="000000" w:themeColor="text1"/>
          <w:sz w:val="19"/>
          <w:szCs w:val="19"/>
        </w:rPr>
        <w:t>/</w:t>
      </w:r>
      <w:r w:rsidR="00390FF2">
        <w:rPr>
          <w:rFonts w:asciiTheme="minorHAnsi" w:hAnsiTheme="minorHAnsi" w:cs="Calibri"/>
          <w:color w:val="000000" w:themeColor="text1"/>
          <w:sz w:val="19"/>
          <w:szCs w:val="19"/>
        </w:rPr>
        <w:t xml:space="preserve"> Writing / Presenting</w:t>
      </w:r>
    </w:p>
    <w:p w14:paraId="565B96AE" w14:textId="38BF9017" w:rsidR="00192C32" w:rsidRPr="00192C32" w:rsidRDefault="00192C32" w:rsidP="00192C32">
      <w:pPr>
        <w:pStyle w:val="ListParagraph"/>
        <w:numPr>
          <w:ilvl w:val="0"/>
          <w:numId w:val="3"/>
        </w:numPr>
        <w:spacing w:line="22" w:lineRule="atLeast"/>
        <w:rPr>
          <w:rFonts w:asciiTheme="minorHAnsi" w:hAnsiTheme="minorHAnsi" w:cs="Calibri"/>
          <w:color w:val="000000" w:themeColor="text1"/>
          <w:sz w:val="19"/>
          <w:szCs w:val="19"/>
        </w:rPr>
      </w:pPr>
      <w:r>
        <w:rPr>
          <w:rFonts w:asciiTheme="minorHAnsi" w:hAnsiTheme="minorHAnsi" w:cs="Calibri"/>
          <w:color w:val="000000" w:themeColor="text1"/>
          <w:sz w:val="19"/>
          <w:szCs w:val="19"/>
        </w:rPr>
        <w:t>C</w:t>
      </w:r>
      <w:r w:rsidRPr="00192C32">
        <w:rPr>
          <w:rFonts w:asciiTheme="minorHAnsi" w:hAnsiTheme="minorHAnsi" w:cs="Calibri"/>
          <w:color w:val="000000" w:themeColor="text1"/>
          <w:sz w:val="19"/>
          <w:szCs w:val="19"/>
        </w:rPr>
        <w:t>ompilers</w:t>
      </w:r>
      <w:r w:rsidR="005E7D81">
        <w:rPr>
          <w:rFonts w:asciiTheme="minorHAnsi" w:hAnsiTheme="minorHAnsi" w:cs="Calibri"/>
          <w:color w:val="000000" w:themeColor="text1"/>
          <w:sz w:val="19"/>
          <w:szCs w:val="19"/>
        </w:rPr>
        <w:t xml:space="preserve"> </w:t>
      </w:r>
      <w:r>
        <w:rPr>
          <w:rFonts w:asciiTheme="minorHAnsi" w:hAnsiTheme="minorHAnsi" w:cs="Calibri"/>
          <w:color w:val="000000" w:themeColor="text1"/>
          <w:sz w:val="19"/>
          <w:szCs w:val="19"/>
        </w:rPr>
        <w:t>/</w:t>
      </w:r>
      <w:r w:rsidR="005E7D81">
        <w:rPr>
          <w:rFonts w:asciiTheme="minorHAnsi" w:hAnsiTheme="minorHAnsi" w:cs="Calibri"/>
          <w:color w:val="000000" w:themeColor="text1"/>
          <w:sz w:val="19"/>
          <w:szCs w:val="19"/>
        </w:rPr>
        <w:t xml:space="preserve"> </w:t>
      </w:r>
      <w:r>
        <w:rPr>
          <w:rFonts w:asciiTheme="minorHAnsi" w:hAnsiTheme="minorHAnsi" w:cs="Calibri"/>
          <w:color w:val="000000" w:themeColor="text1"/>
          <w:sz w:val="19"/>
          <w:szCs w:val="19"/>
        </w:rPr>
        <w:t>E</w:t>
      </w:r>
      <w:r w:rsidRPr="00192C32">
        <w:rPr>
          <w:rFonts w:asciiTheme="minorHAnsi" w:hAnsiTheme="minorHAnsi" w:cs="Calibri"/>
          <w:color w:val="000000" w:themeColor="text1"/>
          <w:sz w:val="19"/>
          <w:szCs w:val="19"/>
        </w:rPr>
        <w:t xml:space="preserve">mbedded </w:t>
      </w:r>
      <w:r>
        <w:rPr>
          <w:rFonts w:asciiTheme="minorHAnsi" w:hAnsiTheme="minorHAnsi" w:cs="Calibri"/>
          <w:color w:val="000000" w:themeColor="text1"/>
          <w:sz w:val="19"/>
          <w:szCs w:val="19"/>
        </w:rPr>
        <w:t>S</w:t>
      </w:r>
      <w:r w:rsidRPr="00192C32">
        <w:rPr>
          <w:rFonts w:asciiTheme="minorHAnsi" w:hAnsiTheme="minorHAnsi" w:cs="Calibri"/>
          <w:color w:val="000000" w:themeColor="text1"/>
          <w:sz w:val="19"/>
          <w:szCs w:val="19"/>
        </w:rPr>
        <w:t>ystems</w:t>
      </w:r>
      <w:r w:rsidR="005E7D81">
        <w:rPr>
          <w:rFonts w:asciiTheme="minorHAnsi" w:hAnsiTheme="minorHAnsi" w:cs="Calibri"/>
          <w:color w:val="000000" w:themeColor="text1"/>
          <w:sz w:val="19"/>
          <w:szCs w:val="19"/>
        </w:rPr>
        <w:t xml:space="preserve"> </w:t>
      </w:r>
      <w:r>
        <w:rPr>
          <w:rFonts w:asciiTheme="minorHAnsi" w:hAnsiTheme="minorHAnsi" w:cs="Calibri"/>
          <w:color w:val="000000" w:themeColor="text1"/>
          <w:sz w:val="19"/>
          <w:szCs w:val="19"/>
        </w:rPr>
        <w:t>/</w:t>
      </w:r>
      <w:r w:rsidR="005E7D81">
        <w:rPr>
          <w:rFonts w:asciiTheme="minorHAnsi" w:hAnsiTheme="minorHAnsi" w:cs="Calibri"/>
          <w:color w:val="000000" w:themeColor="text1"/>
          <w:sz w:val="19"/>
          <w:szCs w:val="19"/>
        </w:rPr>
        <w:t xml:space="preserve"> </w:t>
      </w:r>
      <w:r>
        <w:rPr>
          <w:rFonts w:asciiTheme="minorHAnsi" w:hAnsiTheme="minorHAnsi" w:cs="Calibri"/>
          <w:color w:val="000000" w:themeColor="text1"/>
          <w:sz w:val="19"/>
          <w:szCs w:val="19"/>
        </w:rPr>
        <w:t>D</w:t>
      </w:r>
      <w:r w:rsidRPr="00192C32">
        <w:rPr>
          <w:rFonts w:asciiTheme="minorHAnsi" w:hAnsiTheme="minorHAnsi" w:cs="Calibri"/>
          <w:color w:val="000000" w:themeColor="text1"/>
          <w:sz w:val="19"/>
          <w:szCs w:val="19"/>
        </w:rPr>
        <w:t xml:space="preserve">evice </w:t>
      </w:r>
      <w:r>
        <w:rPr>
          <w:rFonts w:asciiTheme="minorHAnsi" w:hAnsiTheme="minorHAnsi" w:cs="Calibri"/>
          <w:color w:val="000000" w:themeColor="text1"/>
          <w:sz w:val="19"/>
          <w:szCs w:val="19"/>
        </w:rPr>
        <w:t>D</w:t>
      </w:r>
      <w:r w:rsidRPr="00192C32">
        <w:rPr>
          <w:rFonts w:asciiTheme="minorHAnsi" w:hAnsiTheme="minorHAnsi" w:cs="Calibri"/>
          <w:color w:val="000000" w:themeColor="text1"/>
          <w:sz w:val="19"/>
          <w:szCs w:val="19"/>
        </w:rPr>
        <w:t xml:space="preserve">rivers </w:t>
      </w:r>
      <w:r w:rsidR="005E7D81">
        <w:rPr>
          <w:rFonts w:asciiTheme="minorHAnsi" w:hAnsiTheme="minorHAnsi" w:cs="Calibri"/>
          <w:color w:val="000000" w:themeColor="text1"/>
          <w:sz w:val="19"/>
          <w:szCs w:val="19"/>
        </w:rPr>
        <w:t>/ Firmware</w:t>
      </w:r>
    </w:p>
    <w:p w14:paraId="12B07F95" w14:textId="77777777" w:rsidR="00192C32" w:rsidRPr="00192C32" w:rsidRDefault="00192C32" w:rsidP="00192C32">
      <w:pPr>
        <w:pStyle w:val="ListParagraph"/>
        <w:numPr>
          <w:ilvl w:val="0"/>
          <w:numId w:val="3"/>
        </w:numPr>
        <w:spacing w:line="22" w:lineRule="atLeast"/>
        <w:rPr>
          <w:rFonts w:asciiTheme="minorHAnsi" w:hAnsiTheme="minorHAnsi" w:cs="Calibri"/>
          <w:color w:val="000000" w:themeColor="text1"/>
          <w:sz w:val="19"/>
          <w:szCs w:val="19"/>
        </w:rPr>
      </w:pPr>
      <w:r w:rsidRPr="00192C32">
        <w:rPr>
          <w:rFonts w:asciiTheme="minorHAnsi" w:hAnsiTheme="minorHAnsi" w:cs="Calibri"/>
          <w:color w:val="000000" w:themeColor="text1"/>
          <w:sz w:val="19"/>
          <w:szCs w:val="19"/>
        </w:rPr>
        <w:t>Deep Unix/Linux skills</w:t>
      </w:r>
    </w:p>
    <w:p w14:paraId="6871891F" w14:textId="04CA0668" w:rsidR="00192C32" w:rsidRPr="008A22F8" w:rsidRDefault="008A22F8" w:rsidP="002D7028">
      <w:pPr>
        <w:pStyle w:val="ListParagraph"/>
        <w:numPr>
          <w:ilvl w:val="0"/>
          <w:numId w:val="3"/>
        </w:numPr>
        <w:spacing w:line="22" w:lineRule="atLeast"/>
        <w:rPr>
          <w:rFonts w:asciiTheme="minorHAnsi" w:hAnsiTheme="minorHAnsi" w:cs="Calibri"/>
          <w:color w:val="000000" w:themeColor="text1"/>
          <w:sz w:val="19"/>
          <w:szCs w:val="19"/>
        </w:rPr>
      </w:pPr>
      <w:r w:rsidRPr="008A22F8">
        <w:rPr>
          <w:rFonts w:asciiTheme="minorHAnsi" w:hAnsiTheme="minorHAnsi" w:cs="Calibri"/>
          <w:color w:val="000000" w:themeColor="text1"/>
          <w:sz w:val="19"/>
          <w:szCs w:val="19"/>
        </w:rPr>
        <w:t>N</w:t>
      </w:r>
      <w:r w:rsidR="00192C32" w:rsidRPr="008A22F8">
        <w:rPr>
          <w:rFonts w:asciiTheme="minorHAnsi" w:hAnsiTheme="minorHAnsi" w:cs="Calibri"/>
          <w:color w:val="000000" w:themeColor="text1"/>
          <w:sz w:val="19"/>
          <w:szCs w:val="19"/>
        </w:rPr>
        <w:t>etwork</w:t>
      </w:r>
      <w:r w:rsidR="00446C0E">
        <w:rPr>
          <w:rFonts w:asciiTheme="minorHAnsi" w:hAnsiTheme="minorHAnsi" w:cs="Calibri"/>
          <w:color w:val="000000" w:themeColor="text1"/>
          <w:sz w:val="19"/>
          <w:szCs w:val="19"/>
        </w:rPr>
        <w:t>s</w:t>
      </w:r>
      <w:r w:rsidR="00CC01A7">
        <w:rPr>
          <w:rFonts w:asciiTheme="minorHAnsi" w:hAnsiTheme="minorHAnsi" w:cs="Calibri"/>
          <w:color w:val="000000" w:themeColor="text1"/>
          <w:sz w:val="19"/>
          <w:szCs w:val="19"/>
        </w:rPr>
        <w:t xml:space="preserve">, </w:t>
      </w:r>
      <w:r w:rsidR="00CC01A7" w:rsidRPr="009F66BB">
        <w:rPr>
          <w:rFonts w:asciiTheme="minorHAnsi" w:hAnsiTheme="minorHAnsi" w:cs="Calibri"/>
          <w:color w:val="000000" w:themeColor="text1"/>
          <w:sz w:val="19"/>
          <w:szCs w:val="19"/>
        </w:rPr>
        <w:t xml:space="preserve">TCP/IP, </w:t>
      </w:r>
      <w:r w:rsidR="00CC01A7">
        <w:rPr>
          <w:rFonts w:asciiTheme="minorHAnsi" w:hAnsiTheme="minorHAnsi" w:cs="Calibri"/>
          <w:color w:val="000000" w:themeColor="text1"/>
          <w:sz w:val="19"/>
          <w:szCs w:val="19"/>
        </w:rPr>
        <w:t>eBPF</w:t>
      </w:r>
    </w:p>
    <w:p w14:paraId="66A65269" w14:textId="21E77962" w:rsidR="00192C32" w:rsidRPr="00D330ED" w:rsidRDefault="00192C32" w:rsidP="00D330ED">
      <w:pPr>
        <w:pStyle w:val="ListParagraph"/>
        <w:numPr>
          <w:ilvl w:val="0"/>
          <w:numId w:val="3"/>
        </w:numPr>
        <w:spacing w:line="22" w:lineRule="atLeast"/>
        <w:rPr>
          <w:rFonts w:asciiTheme="minorHAnsi" w:hAnsiTheme="minorHAnsi" w:cs="Calibri"/>
          <w:color w:val="000000" w:themeColor="text1"/>
          <w:sz w:val="19"/>
          <w:szCs w:val="19"/>
        </w:rPr>
      </w:pPr>
      <w:r w:rsidRPr="00D330ED">
        <w:rPr>
          <w:rFonts w:asciiTheme="minorHAnsi" w:hAnsiTheme="minorHAnsi" w:cs="Calibri"/>
          <w:color w:val="000000" w:themeColor="text1"/>
          <w:sz w:val="19"/>
          <w:szCs w:val="19"/>
        </w:rPr>
        <w:t xml:space="preserve">Storage </w:t>
      </w:r>
      <w:r w:rsidR="008A22F8" w:rsidRPr="00D330ED">
        <w:rPr>
          <w:rFonts w:asciiTheme="minorHAnsi" w:hAnsiTheme="minorHAnsi" w:cs="Calibri"/>
          <w:color w:val="000000" w:themeColor="text1"/>
          <w:sz w:val="19"/>
          <w:szCs w:val="19"/>
        </w:rPr>
        <w:t>S</w:t>
      </w:r>
      <w:r w:rsidRPr="00D330ED">
        <w:rPr>
          <w:rFonts w:asciiTheme="minorHAnsi" w:hAnsiTheme="minorHAnsi" w:cs="Calibri"/>
          <w:color w:val="000000" w:themeColor="text1"/>
          <w:sz w:val="19"/>
          <w:szCs w:val="19"/>
        </w:rPr>
        <w:t xml:space="preserve">ystems </w:t>
      </w:r>
      <w:r w:rsidR="00D330ED" w:rsidRPr="00D330ED">
        <w:rPr>
          <w:rFonts w:asciiTheme="minorHAnsi" w:hAnsiTheme="minorHAnsi" w:cs="Calibri"/>
          <w:color w:val="000000" w:themeColor="text1"/>
          <w:sz w:val="19"/>
          <w:szCs w:val="19"/>
        </w:rPr>
        <w:t xml:space="preserve">/ </w:t>
      </w:r>
      <w:r w:rsidR="008A22F8" w:rsidRPr="00D330ED">
        <w:rPr>
          <w:rFonts w:asciiTheme="minorHAnsi" w:hAnsiTheme="minorHAnsi" w:cs="Calibri"/>
          <w:color w:val="000000" w:themeColor="text1"/>
          <w:sz w:val="19"/>
          <w:szCs w:val="19"/>
        </w:rPr>
        <w:t>D</w:t>
      </w:r>
      <w:r w:rsidRPr="00D330ED">
        <w:rPr>
          <w:rFonts w:asciiTheme="minorHAnsi" w:hAnsiTheme="minorHAnsi" w:cs="Calibri"/>
          <w:color w:val="000000" w:themeColor="text1"/>
          <w:sz w:val="19"/>
          <w:szCs w:val="19"/>
        </w:rPr>
        <w:t>istributed storage</w:t>
      </w:r>
      <w:r w:rsidR="00E9140D" w:rsidRPr="00D330ED">
        <w:rPr>
          <w:rFonts w:asciiTheme="minorHAnsi" w:hAnsiTheme="minorHAnsi" w:cs="Calibri"/>
          <w:color w:val="000000" w:themeColor="text1"/>
          <w:sz w:val="19"/>
          <w:szCs w:val="19"/>
        </w:rPr>
        <w:t xml:space="preserve"> </w:t>
      </w:r>
      <w:r w:rsidR="008A22F8" w:rsidRPr="00D330ED">
        <w:rPr>
          <w:rFonts w:asciiTheme="minorHAnsi" w:hAnsiTheme="minorHAnsi" w:cs="Calibri"/>
          <w:color w:val="000000" w:themeColor="text1"/>
          <w:sz w:val="19"/>
          <w:szCs w:val="19"/>
        </w:rPr>
        <w:t>/</w:t>
      </w:r>
      <w:r w:rsidR="00E9140D" w:rsidRPr="00D330ED">
        <w:rPr>
          <w:rFonts w:asciiTheme="minorHAnsi" w:hAnsiTheme="minorHAnsi" w:cs="Calibri"/>
          <w:color w:val="000000" w:themeColor="text1"/>
          <w:sz w:val="19"/>
          <w:szCs w:val="19"/>
        </w:rPr>
        <w:t xml:space="preserve"> </w:t>
      </w:r>
      <w:r w:rsidRPr="00D330ED">
        <w:rPr>
          <w:rFonts w:asciiTheme="minorHAnsi" w:hAnsiTheme="minorHAnsi" w:cs="Calibri"/>
          <w:color w:val="000000" w:themeColor="text1"/>
          <w:sz w:val="19"/>
          <w:szCs w:val="19"/>
        </w:rPr>
        <w:t>CEPH</w:t>
      </w:r>
    </w:p>
    <w:p w14:paraId="15B4726B" w14:textId="65B5E9EA" w:rsidR="00192C32" w:rsidRDefault="00192C32" w:rsidP="00192C32">
      <w:pPr>
        <w:pStyle w:val="ListParagraph"/>
        <w:numPr>
          <w:ilvl w:val="0"/>
          <w:numId w:val="3"/>
        </w:numPr>
        <w:spacing w:line="22" w:lineRule="atLeast"/>
        <w:rPr>
          <w:rFonts w:asciiTheme="minorHAnsi" w:hAnsiTheme="minorHAnsi" w:cs="Calibri"/>
          <w:color w:val="000000" w:themeColor="text1"/>
          <w:sz w:val="19"/>
          <w:szCs w:val="19"/>
        </w:rPr>
      </w:pPr>
      <w:r w:rsidRPr="00192C32">
        <w:rPr>
          <w:rFonts w:asciiTheme="minorHAnsi" w:hAnsiTheme="minorHAnsi" w:cs="Calibri"/>
          <w:color w:val="000000" w:themeColor="text1"/>
          <w:sz w:val="19"/>
          <w:szCs w:val="19"/>
        </w:rPr>
        <w:t xml:space="preserve">Wireless </w:t>
      </w:r>
      <w:r w:rsidR="0081600D">
        <w:rPr>
          <w:rFonts w:asciiTheme="minorHAnsi" w:hAnsiTheme="minorHAnsi" w:cs="Calibri"/>
          <w:color w:val="000000" w:themeColor="text1"/>
          <w:sz w:val="19"/>
          <w:szCs w:val="19"/>
        </w:rPr>
        <w:t xml:space="preserve">Systems &amp; </w:t>
      </w:r>
      <w:r w:rsidR="008A22F8">
        <w:rPr>
          <w:rFonts w:asciiTheme="minorHAnsi" w:hAnsiTheme="minorHAnsi" w:cs="Calibri"/>
          <w:color w:val="000000" w:themeColor="text1"/>
          <w:sz w:val="19"/>
          <w:szCs w:val="19"/>
        </w:rPr>
        <w:t>T</w:t>
      </w:r>
      <w:r w:rsidRPr="00192C32">
        <w:rPr>
          <w:rFonts w:asciiTheme="minorHAnsi" w:hAnsiTheme="minorHAnsi" w:cs="Calibri"/>
          <w:color w:val="000000" w:themeColor="text1"/>
          <w:sz w:val="19"/>
          <w:szCs w:val="19"/>
        </w:rPr>
        <w:t>echnology</w:t>
      </w:r>
    </w:p>
    <w:p w14:paraId="66765465" w14:textId="5F2745E1" w:rsidR="000E0212" w:rsidRPr="00192C32" w:rsidRDefault="000E0212" w:rsidP="00192C32">
      <w:pPr>
        <w:pStyle w:val="ListParagraph"/>
        <w:numPr>
          <w:ilvl w:val="0"/>
          <w:numId w:val="3"/>
        </w:numPr>
        <w:spacing w:line="22" w:lineRule="atLeast"/>
        <w:rPr>
          <w:rFonts w:asciiTheme="minorHAnsi" w:hAnsiTheme="minorHAnsi" w:cs="Calibri"/>
          <w:color w:val="000000" w:themeColor="text1"/>
          <w:sz w:val="19"/>
          <w:szCs w:val="19"/>
        </w:rPr>
      </w:pPr>
      <w:r>
        <w:rPr>
          <w:rFonts w:asciiTheme="minorHAnsi" w:hAnsiTheme="minorHAnsi" w:cs="Calibri"/>
          <w:color w:val="000000" w:themeColor="text1"/>
          <w:sz w:val="19"/>
          <w:szCs w:val="19"/>
        </w:rPr>
        <w:t xml:space="preserve">LTE / Qualcomm </w:t>
      </w:r>
      <w:r w:rsidR="00C64EF6">
        <w:rPr>
          <w:rFonts w:asciiTheme="minorHAnsi" w:hAnsiTheme="minorHAnsi" w:cs="Calibri"/>
          <w:color w:val="000000" w:themeColor="text1"/>
          <w:sz w:val="19"/>
          <w:szCs w:val="19"/>
        </w:rPr>
        <w:t>/ MVNO</w:t>
      </w:r>
      <w:r w:rsidR="00FC35C4">
        <w:rPr>
          <w:rFonts w:asciiTheme="minorHAnsi" w:hAnsiTheme="minorHAnsi" w:cs="Calibri"/>
          <w:color w:val="000000" w:themeColor="text1"/>
          <w:sz w:val="19"/>
          <w:szCs w:val="19"/>
        </w:rPr>
        <w:t>s</w:t>
      </w:r>
    </w:p>
    <w:p w14:paraId="279E6EE7" w14:textId="174229D7" w:rsidR="003C10F3" w:rsidRDefault="000D5174" w:rsidP="003C10F3">
      <w:pPr>
        <w:pStyle w:val="ListParagraph"/>
        <w:numPr>
          <w:ilvl w:val="0"/>
          <w:numId w:val="3"/>
        </w:numPr>
        <w:spacing w:line="22" w:lineRule="atLeast"/>
        <w:rPr>
          <w:rFonts w:asciiTheme="minorHAnsi" w:hAnsiTheme="minorHAnsi" w:cs="Calibri"/>
          <w:color w:val="000000" w:themeColor="text1"/>
          <w:sz w:val="19"/>
          <w:szCs w:val="19"/>
        </w:rPr>
      </w:pPr>
      <w:r>
        <w:rPr>
          <w:rFonts w:asciiTheme="minorHAnsi" w:hAnsiTheme="minorHAnsi" w:cs="Calibri"/>
          <w:color w:val="000000" w:themeColor="text1"/>
          <w:sz w:val="19"/>
          <w:szCs w:val="19"/>
        </w:rPr>
        <w:t>DEVOPS</w:t>
      </w:r>
      <w:r w:rsidR="00E9140D">
        <w:rPr>
          <w:rFonts w:asciiTheme="minorHAnsi" w:hAnsiTheme="minorHAnsi" w:cs="Calibri"/>
          <w:color w:val="000000" w:themeColor="text1"/>
          <w:sz w:val="19"/>
          <w:szCs w:val="19"/>
        </w:rPr>
        <w:t xml:space="preserve"> / Full Stack</w:t>
      </w:r>
      <w:r w:rsidR="003C10F3">
        <w:rPr>
          <w:rFonts w:asciiTheme="minorHAnsi" w:hAnsiTheme="minorHAnsi" w:cs="Calibri"/>
          <w:color w:val="000000" w:themeColor="text1"/>
          <w:sz w:val="19"/>
          <w:szCs w:val="19"/>
        </w:rPr>
        <w:t xml:space="preserve"> </w:t>
      </w:r>
      <w:r w:rsidR="00CC01A7">
        <w:rPr>
          <w:rFonts w:asciiTheme="minorHAnsi" w:hAnsiTheme="minorHAnsi" w:cs="Calibri"/>
          <w:color w:val="000000" w:themeColor="text1"/>
          <w:sz w:val="19"/>
          <w:szCs w:val="19"/>
        </w:rPr>
        <w:t xml:space="preserve">/ </w:t>
      </w:r>
      <w:r w:rsidR="003C10F3">
        <w:rPr>
          <w:rFonts w:asciiTheme="minorHAnsi" w:hAnsiTheme="minorHAnsi" w:cs="Calibri"/>
          <w:color w:val="000000" w:themeColor="text1"/>
          <w:sz w:val="19"/>
          <w:szCs w:val="19"/>
        </w:rPr>
        <w:t>C / C++ / LISP / Rust</w:t>
      </w:r>
    </w:p>
    <w:p w14:paraId="4489C8C5" w14:textId="7F8F71DB" w:rsidR="00540825" w:rsidRPr="008F78CC" w:rsidRDefault="0073684F" w:rsidP="009E2CA4">
      <w:pPr>
        <w:pStyle w:val="ListParagraph"/>
        <w:numPr>
          <w:ilvl w:val="0"/>
          <w:numId w:val="3"/>
        </w:numPr>
        <w:spacing w:line="22" w:lineRule="atLeast"/>
        <w:rPr>
          <w:rFonts w:asciiTheme="minorHAnsi" w:hAnsiTheme="minorHAnsi" w:cs="Calibri"/>
          <w:color w:val="000000" w:themeColor="text1"/>
          <w:sz w:val="19"/>
          <w:szCs w:val="19"/>
        </w:rPr>
      </w:pPr>
      <w:r>
        <w:rPr>
          <w:rFonts w:asciiTheme="minorHAnsi" w:hAnsiTheme="minorHAnsi" w:cs="Calibri"/>
          <w:color w:val="000000" w:themeColor="text1"/>
          <w:sz w:val="19"/>
          <w:szCs w:val="19"/>
        </w:rPr>
        <w:t xml:space="preserve">VMWare / </w:t>
      </w:r>
      <w:r w:rsidR="002D216E">
        <w:rPr>
          <w:rFonts w:asciiTheme="minorHAnsi" w:hAnsiTheme="minorHAnsi" w:cs="Calibri"/>
          <w:color w:val="000000" w:themeColor="text1"/>
          <w:sz w:val="19"/>
          <w:szCs w:val="19"/>
        </w:rPr>
        <w:t>Virtualization</w:t>
      </w:r>
      <w:r>
        <w:rPr>
          <w:rFonts w:asciiTheme="minorHAnsi" w:hAnsiTheme="minorHAnsi" w:cs="Calibri"/>
          <w:color w:val="000000" w:themeColor="text1"/>
          <w:sz w:val="19"/>
          <w:szCs w:val="19"/>
        </w:rPr>
        <w:t xml:space="preserve"> / </w:t>
      </w:r>
      <w:r w:rsidR="00277564">
        <w:rPr>
          <w:rFonts w:asciiTheme="minorHAnsi" w:hAnsiTheme="minorHAnsi" w:cs="Calibri"/>
          <w:color w:val="000000" w:themeColor="text1"/>
          <w:sz w:val="19"/>
          <w:szCs w:val="19"/>
        </w:rPr>
        <w:t xml:space="preserve">Containers / </w:t>
      </w:r>
      <w:r w:rsidR="002D216E">
        <w:rPr>
          <w:rFonts w:asciiTheme="minorHAnsi" w:hAnsiTheme="minorHAnsi" w:cs="Calibri"/>
          <w:color w:val="000000" w:themeColor="text1"/>
          <w:sz w:val="19"/>
          <w:szCs w:val="19"/>
        </w:rPr>
        <w:t>Kubernetes</w:t>
      </w:r>
    </w:p>
    <w:p w14:paraId="117DBF11" w14:textId="1C60B990" w:rsidR="00ED2298" w:rsidRPr="0096259F" w:rsidRDefault="006B3E92" w:rsidP="007F7A36">
      <w:pPr>
        <w:pStyle w:val="ListParagraph"/>
        <w:numPr>
          <w:ilvl w:val="0"/>
          <w:numId w:val="3"/>
        </w:numPr>
        <w:spacing w:line="22" w:lineRule="atLeast"/>
        <w:rPr>
          <w:rFonts w:asciiTheme="minorHAnsi" w:hAnsiTheme="minorHAnsi" w:cs="Calibri"/>
          <w:color w:val="000000" w:themeColor="text1"/>
          <w:sz w:val="19"/>
          <w:szCs w:val="19"/>
        </w:rPr>
      </w:pPr>
      <w:r w:rsidRPr="0096259F">
        <w:rPr>
          <w:rFonts w:asciiTheme="minorHAnsi" w:hAnsiTheme="minorHAnsi" w:cs="Calibri"/>
          <w:color w:val="000000" w:themeColor="text1"/>
          <w:sz w:val="19"/>
          <w:szCs w:val="19"/>
        </w:rPr>
        <w:t>DOCSIS / DSLAM</w:t>
      </w:r>
      <w:r w:rsidR="00B019A9" w:rsidRPr="0096259F">
        <w:rPr>
          <w:rFonts w:asciiTheme="minorHAnsi" w:hAnsiTheme="minorHAnsi" w:cs="Calibri"/>
          <w:color w:val="000000" w:themeColor="text1"/>
          <w:sz w:val="19"/>
          <w:szCs w:val="19"/>
        </w:rPr>
        <w:t>s</w:t>
      </w:r>
      <w:r w:rsidR="00ED2298" w:rsidRPr="0096259F">
        <w:rPr>
          <w:rFonts w:asciiTheme="minorHAnsi" w:hAnsiTheme="minorHAnsi" w:cs="Calibri"/>
          <w:color w:val="000000" w:themeColor="text1"/>
          <w:sz w:val="19"/>
          <w:szCs w:val="19"/>
        </w:rPr>
        <w:t xml:space="preserve"> / </w:t>
      </w:r>
      <w:r w:rsidR="00AF2903" w:rsidRPr="0096259F">
        <w:rPr>
          <w:rFonts w:asciiTheme="minorHAnsi" w:hAnsiTheme="minorHAnsi" w:cs="Calibri"/>
          <w:color w:val="000000" w:themeColor="text1"/>
          <w:sz w:val="19"/>
          <w:szCs w:val="19"/>
        </w:rPr>
        <w:t>IOT / Gateways</w:t>
      </w:r>
      <w:r w:rsidR="0096259F" w:rsidRPr="0096259F">
        <w:rPr>
          <w:rFonts w:asciiTheme="minorHAnsi" w:hAnsiTheme="minorHAnsi" w:cs="Calibri"/>
          <w:color w:val="000000" w:themeColor="text1"/>
          <w:sz w:val="19"/>
          <w:szCs w:val="19"/>
        </w:rPr>
        <w:t xml:space="preserve">, </w:t>
      </w:r>
      <w:r w:rsidR="0096259F">
        <w:rPr>
          <w:rFonts w:asciiTheme="minorHAnsi" w:hAnsiTheme="minorHAnsi" w:cs="Calibri"/>
          <w:color w:val="000000" w:themeColor="text1"/>
          <w:sz w:val="19"/>
          <w:szCs w:val="19"/>
        </w:rPr>
        <w:t>Zero Trust</w:t>
      </w:r>
    </w:p>
    <w:p w14:paraId="57B0E166" w14:textId="1D35688B" w:rsidR="006F7ED6" w:rsidRPr="000D2D44" w:rsidRDefault="000D2D44" w:rsidP="007F7A36">
      <w:pPr>
        <w:pStyle w:val="ListParagraph"/>
        <w:numPr>
          <w:ilvl w:val="0"/>
          <w:numId w:val="3"/>
        </w:numPr>
        <w:spacing w:line="22" w:lineRule="atLeast"/>
        <w:rPr>
          <w:rFonts w:asciiTheme="minorHAnsi" w:hAnsiTheme="minorHAnsi" w:cs="Calibri"/>
          <w:color w:val="000000" w:themeColor="text1"/>
          <w:sz w:val="19"/>
          <w:szCs w:val="19"/>
        </w:rPr>
      </w:pPr>
      <w:r w:rsidRPr="000D2D44">
        <w:rPr>
          <w:rFonts w:asciiTheme="minorHAnsi" w:hAnsiTheme="minorHAnsi" w:cs="Calibri"/>
          <w:color w:val="000000" w:themeColor="text1"/>
          <w:sz w:val="19"/>
          <w:szCs w:val="19"/>
        </w:rPr>
        <w:t xml:space="preserve">Expert Witness / Investigative Services </w:t>
      </w:r>
      <w:r w:rsidR="00D05C0F">
        <w:rPr>
          <w:rFonts w:asciiTheme="minorHAnsi" w:hAnsiTheme="minorHAnsi" w:cs="Calibri"/>
          <w:color w:val="000000" w:themeColor="text1"/>
          <w:sz w:val="19"/>
          <w:szCs w:val="19"/>
        </w:rPr>
        <w:t>for</w:t>
      </w:r>
      <w:r w:rsidRPr="000D2D44">
        <w:rPr>
          <w:rFonts w:asciiTheme="minorHAnsi" w:hAnsiTheme="minorHAnsi" w:cs="Calibri"/>
          <w:color w:val="000000" w:themeColor="text1"/>
          <w:sz w:val="19"/>
          <w:szCs w:val="19"/>
        </w:rPr>
        <w:t xml:space="preserve"> De</w:t>
      </w:r>
      <w:r>
        <w:rPr>
          <w:rFonts w:asciiTheme="minorHAnsi" w:hAnsiTheme="minorHAnsi" w:cs="Calibri"/>
          <w:color w:val="000000" w:themeColor="text1"/>
          <w:sz w:val="19"/>
          <w:szCs w:val="19"/>
        </w:rPr>
        <w:t>position and Trial /</w:t>
      </w:r>
      <w:r w:rsidR="00596A38" w:rsidRPr="000D2D44">
        <w:rPr>
          <w:rFonts w:asciiTheme="minorHAnsi" w:hAnsiTheme="minorHAnsi" w:cs="Calibri"/>
          <w:color w:val="000000" w:themeColor="text1"/>
          <w:sz w:val="19"/>
          <w:szCs w:val="19"/>
        </w:rPr>
        <w:t xml:space="preserve"> </w:t>
      </w:r>
      <w:r w:rsidR="00B560CE" w:rsidRPr="00B560CE">
        <w:rPr>
          <w:rFonts w:asciiTheme="minorHAnsi" w:hAnsiTheme="minorHAnsi" w:cs="Calibri"/>
          <w:color w:val="000000" w:themeColor="text1"/>
          <w:sz w:val="19"/>
          <w:szCs w:val="19"/>
        </w:rPr>
        <w:t>Patent Trial and Appeal Board</w:t>
      </w:r>
      <w:r w:rsidR="00596A38" w:rsidRPr="000D2D44">
        <w:rPr>
          <w:rFonts w:asciiTheme="minorHAnsi" w:hAnsiTheme="minorHAnsi" w:cs="Calibri"/>
          <w:color w:val="000000" w:themeColor="text1"/>
          <w:sz w:val="19"/>
          <w:szCs w:val="19"/>
        </w:rPr>
        <w:t xml:space="preserve">                                                                                                            </w:t>
      </w:r>
    </w:p>
    <w:p w14:paraId="3C4E9214" w14:textId="77777777" w:rsidR="00B763CE" w:rsidRPr="007B0609" w:rsidRDefault="00B763CE" w:rsidP="007B0609">
      <w:pPr>
        <w:pStyle w:val="ListParagraph"/>
        <w:numPr>
          <w:ilvl w:val="0"/>
          <w:numId w:val="3"/>
        </w:numPr>
        <w:spacing w:line="22" w:lineRule="atLeast"/>
        <w:rPr>
          <w:rFonts w:asciiTheme="minorHAnsi" w:hAnsiTheme="minorHAnsi" w:cs="Calibri"/>
          <w:color w:val="808080" w:themeColor="background1" w:themeShade="80"/>
          <w:sz w:val="18"/>
          <w:szCs w:val="18"/>
        </w:rPr>
        <w:sectPr w:rsidR="00B763CE" w:rsidRPr="007B0609" w:rsidSect="00F51570">
          <w:type w:val="continuous"/>
          <w:pgSz w:w="12240" w:h="15840" w:code="1"/>
          <w:pgMar w:top="432" w:right="3330" w:bottom="288" w:left="720" w:header="432" w:footer="288" w:gutter="0"/>
          <w:cols w:num="2" w:space="90"/>
          <w:docGrid w:linePitch="360"/>
        </w:sectPr>
      </w:pPr>
    </w:p>
    <w:p w14:paraId="47FD319F" w14:textId="2871CFFA" w:rsidR="008D4DA5" w:rsidRPr="009F66BB" w:rsidRDefault="008D4DA5" w:rsidP="009315C0">
      <w:pPr>
        <w:spacing w:line="22" w:lineRule="atLeast"/>
        <w:rPr>
          <w:rStyle w:val="Emphasis"/>
          <w:rFonts w:asciiTheme="minorHAnsi" w:hAnsiTheme="minorHAnsi" w:cs="Arial"/>
          <w:iCs w:val="0"/>
          <w:color w:val="000000" w:themeColor="text1"/>
          <w:sz w:val="4"/>
          <w:szCs w:val="4"/>
        </w:rPr>
      </w:pPr>
    </w:p>
    <w:p w14:paraId="4E44A3C6" w14:textId="77777777" w:rsidR="00066DA8" w:rsidRDefault="00066DA8" w:rsidP="00134577">
      <w:pPr>
        <w:spacing w:after="60" w:line="22" w:lineRule="atLeast"/>
        <w:rPr>
          <w:rStyle w:val="Emphasis"/>
          <w:rFonts w:asciiTheme="minorHAnsi" w:hAnsiTheme="minorHAnsi" w:cstheme="minorHAnsi"/>
          <w:b/>
          <w:color w:val="000000" w:themeColor="text1"/>
          <w:sz w:val="16"/>
          <w:szCs w:val="16"/>
          <w:u w:val="single"/>
        </w:rPr>
      </w:pPr>
    </w:p>
    <w:p w14:paraId="2F53AE58" w14:textId="0250D713" w:rsidR="006F7ED6" w:rsidRPr="009F66BB" w:rsidRDefault="004B5E39" w:rsidP="00066DA8">
      <w:pPr>
        <w:spacing w:after="60" w:line="22" w:lineRule="atLeast"/>
        <w:rPr>
          <w:rStyle w:val="Emphasis"/>
          <w:rFonts w:asciiTheme="minorHAnsi" w:hAnsiTheme="minorHAnsi" w:cstheme="minorHAnsi"/>
          <w:b/>
          <w:color w:val="000000" w:themeColor="text1"/>
          <w:sz w:val="16"/>
          <w:szCs w:val="16"/>
          <w:u w:val="single"/>
        </w:rPr>
      </w:pPr>
      <w:r w:rsidRPr="00621E15">
        <w:rPr>
          <w:noProof/>
          <w:color w:val="000000" w:themeColor="text1"/>
          <w:sz w:val="18"/>
          <w:szCs w:val="18"/>
        </w:rPr>
        <mc:AlternateContent>
          <mc:Choice Requires="wps">
            <w:drawing>
              <wp:anchor distT="0" distB="0" distL="114300" distR="114300" simplePos="0" relativeHeight="251649536" behindDoc="1" locked="0" layoutInCell="1" allowOverlap="1" wp14:anchorId="030D3FD5" wp14:editId="50E4ED60">
                <wp:simplePos x="0" y="0"/>
                <wp:positionH relativeFrom="margin">
                  <wp:posOffset>-1102329</wp:posOffset>
                </wp:positionH>
                <wp:positionV relativeFrom="paragraph">
                  <wp:posOffset>182899</wp:posOffset>
                </wp:positionV>
                <wp:extent cx="9151620" cy="426346"/>
                <wp:effectExtent l="0" t="0" r="11430" b="12065"/>
                <wp:wrapNone/>
                <wp:docPr id="6" name="Rectangle 6"/>
                <wp:cNvGraphicFramePr/>
                <a:graphic xmlns:a="http://schemas.openxmlformats.org/drawingml/2006/main">
                  <a:graphicData uri="http://schemas.microsoft.com/office/word/2010/wordprocessingShape">
                    <wps:wsp>
                      <wps:cNvSpPr/>
                      <wps:spPr>
                        <a:xfrm>
                          <a:off x="0" y="0"/>
                          <a:ext cx="9151620" cy="426346"/>
                        </a:xfrm>
                        <a:prstGeom prst="rect">
                          <a:avLst/>
                        </a:prstGeom>
                        <a:solidFill>
                          <a:srgbClr val="771F28"/>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DEF1" id="Rectangle 6" o:spid="_x0000_s1026" style="position:absolute;margin-left:-86.8pt;margin-top:14.4pt;width:720.6pt;height:33.5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" fillcolor="#771f28" strokecolor="#761e28 [2405]" strokeweight="1pt">
                <w10:wrap anchorx="margin"/>
              </v:rect>
            </w:pict>
          </mc:Fallback>
        </mc:AlternateContent>
      </w:r>
    </w:p>
    <w:p w14:paraId="77B1C119" w14:textId="255D2B3F" w:rsidR="00FF5664" w:rsidRPr="009F66BB" w:rsidRDefault="00FF5664" w:rsidP="00FF5664">
      <w:pPr>
        <w:spacing w:line="22" w:lineRule="atLeast"/>
        <w:ind w:left="720" w:right="634"/>
        <w:rPr>
          <w:rStyle w:val="Emphasis"/>
          <w:rFonts w:asciiTheme="minorHAnsi" w:hAnsiTheme="minorHAnsi" w:cstheme="minorHAnsi"/>
          <w:b/>
          <w:color w:val="FFFFFF" w:themeColor="background1"/>
          <w:sz w:val="4"/>
          <w:szCs w:val="4"/>
          <w:u w:val="single"/>
        </w:rPr>
      </w:pPr>
    </w:p>
    <w:p w14:paraId="30CEE738" w14:textId="77777777" w:rsidR="004B5E39" w:rsidRDefault="004B5E39" w:rsidP="004B5E39">
      <w:pPr>
        <w:spacing w:line="22" w:lineRule="atLeast"/>
        <w:ind w:left="5400" w:hanging="5400"/>
        <w:jc w:val="center"/>
        <w:rPr>
          <w:rStyle w:val="Emphasis"/>
          <w:rFonts w:asciiTheme="minorHAnsi" w:hAnsiTheme="minorHAnsi" w:cstheme="minorHAnsi"/>
          <w:color w:val="FFFFFF" w:themeColor="background1"/>
          <w:sz w:val="18"/>
          <w:szCs w:val="18"/>
        </w:rPr>
      </w:pPr>
    </w:p>
    <w:p w14:paraId="397387C3" w14:textId="7C6F43D7" w:rsidR="003D2393" w:rsidRPr="003D2393" w:rsidRDefault="00E23D5D" w:rsidP="004B5E39">
      <w:pPr>
        <w:spacing w:line="22" w:lineRule="atLeast"/>
        <w:ind w:left="5400" w:hanging="5400"/>
        <w:jc w:val="center"/>
        <w:rPr>
          <w:rStyle w:val="Emphasis"/>
          <w:rFonts w:asciiTheme="minorHAnsi" w:hAnsiTheme="minorHAnsi" w:cstheme="minorHAnsi"/>
          <w:color w:val="FFFFFF" w:themeColor="background1"/>
          <w:sz w:val="12"/>
          <w:szCs w:val="12"/>
        </w:rPr>
      </w:pPr>
      <w:r>
        <w:rPr>
          <w:rStyle w:val="Emphasis"/>
          <w:rFonts w:asciiTheme="minorHAnsi" w:hAnsiTheme="minorHAnsi" w:cstheme="minorHAnsi"/>
          <w:color w:val="FFFFFF" w:themeColor="background1"/>
          <w:sz w:val="18"/>
          <w:szCs w:val="18"/>
        </w:rPr>
        <w:t xml:space="preserve"> </w:t>
      </w:r>
      <w:r w:rsidR="00260993" w:rsidRPr="00260993">
        <w:rPr>
          <w:rStyle w:val="Emphasis"/>
          <w:rFonts w:asciiTheme="minorHAnsi" w:hAnsiTheme="minorHAnsi" w:cstheme="minorHAnsi"/>
          <w:color w:val="FFFFFF" w:themeColor="background1"/>
          <w:sz w:val="18"/>
          <w:szCs w:val="18"/>
        </w:rPr>
        <w:t xml:space="preserve">Dedicated </w:t>
      </w:r>
      <w:r w:rsidR="00CE6F18">
        <w:rPr>
          <w:rStyle w:val="Emphasis"/>
          <w:rFonts w:asciiTheme="minorHAnsi" w:hAnsiTheme="minorHAnsi" w:cstheme="minorHAnsi"/>
          <w:color w:val="FFFFFF" w:themeColor="background1"/>
          <w:sz w:val="18"/>
          <w:szCs w:val="18"/>
        </w:rPr>
        <w:t>technology leader</w:t>
      </w:r>
      <w:r w:rsidR="00260993" w:rsidRPr="00260993">
        <w:rPr>
          <w:rStyle w:val="Emphasis"/>
          <w:rFonts w:asciiTheme="minorHAnsi" w:hAnsiTheme="minorHAnsi" w:cstheme="minorHAnsi"/>
          <w:color w:val="FFFFFF" w:themeColor="background1"/>
          <w:sz w:val="18"/>
          <w:szCs w:val="18"/>
        </w:rPr>
        <w:t xml:space="preserve"> demonstrating a passion for </w:t>
      </w:r>
      <w:r w:rsidR="009E2CA4">
        <w:rPr>
          <w:rStyle w:val="Emphasis"/>
          <w:rFonts w:asciiTheme="minorHAnsi" w:hAnsiTheme="minorHAnsi" w:cstheme="minorHAnsi"/>
          <w:color w:val="FFFFFF" w:themeColor="background1"/>
          <w:sz w:val="18"/>
          <w:szCs w:val="18"/>
        </w:rPr>
        <w:t xml:space="preserve">emerging technologies and R&amp;D </w:t>
      </w:r>
      <w:r w:rsidR="00260993" w:rsidRPr="00260993">
        <w:rPr>
          <w:rStyle w:val="Emphasis"/>
          <w:rFonts w:asciiTheme="minorHAnsi" w:hAnsiTheme="minorHAnsi" w:cstheme="minorHAnsi"/>
          <w:color w:val="FFFFFF" w:themeColor="background1"/>
          <w:sz w:val="18"/>
          <w:szCs w:val="18"/>
        </w:rPr>
        <w:t>while</w:t>
      </w:r>
      <w:r w:rsidR="004B5E39">
        <w:rPr>
          <w:rStyle w:val="Emphasis"/>
          <w:rFonts w:asciiTheme="minorHAnsi" w:hAnsiTheme="minorHAnsi" w:cstheme="minorHAnsi"/>
          <w:color w:val="FFFFFF" w:themeColor="background1"/>
          <w:sz w:val="18"/>
          <w:szCs w:val="18"/>
        </w:rPr>
        <w:t xml:space="preserve"> </w:t>
      </w:r>
      <w:r w:rsidR="004B5E39" w:rsidRPr="004B5E39">
        <w:rPr>
          <w:rStyle w:val="Emphasis"/>
          <w:rFonts w:asciiTheme="minorHAnsi" w:hAnsiTheme="minorHAnsi" w:cstheme="minorHAnsi"/>
          <w:color w:val="FFFFFF" w:themeColor="background1"/>
          <w:sz w:val="18"/>
          <w:szCs w:val="18"/>
        </w:rPr>
        <w:t>driving business growth.</w:t>
      </w:r>
      <w:r w:rsidR="004B5E39">
        <w:rPr>
          <w:rStyle w:val="Emphasis"/>
          <w:rFonts w:asciiTheme="minorHAnsi" w:hAnsiTheme="minorHAnsi" w:cstheme="minorHAnsi"/>
          <w:color w:val="FFFFFF" w:themeColor="background1"/>
          <w:sz w:val="18"/>
          <w:szCs w:val="18"/>
        </w:rPr>
        <w:t xml:space="preserve"> </w:t>
      </w:r>
    </w:p>
    <w:p w14:paraId="4D775F43" w14:textId="77777777" w:rsidR="004B5E39" w:rsidRDefault="004B5E39" w:rsidP="003D2393">
      <w:pPr>
        <w:spacing w:before="40" w:line="22" w:lineRule="atLeast"/>
        <w:ind w:left="90" w:right="634"/>
        <w:jc w:val="center"/>
        <w:rPr>
          <w:rStyle w:val="Emphasis"/>
          <w:rFonts w:asciiTheme="minorHAnsi" w:hAnsiTheme="minorHAnsi" w:cstheme="minorHAnsi"/>
          <w:b/>
          <w:i w:val="0"/>
          <w:color w:val="000000" w:themeColor="text1"/>
          <w:sz w:val="22"/>
          <w:szCs w:val="22"/>
        </w:rPr>
      </w:pPr>
    </w:p>
    <w:p w14:paraId="79F2EDCB" w14:textId="445D61A2" w:rsidR="00365817" w:rsidRDefault="00D51358" w:rsidP="003D2393">
      <w:pPr>
        <w:spacing w:before="40" w:line="22" w:lineRule="atLeast"/>
        <w:ind w:left="90" w:right="634"/>
        <w:jc w:val="center"/>
        <w:rPr>
          <w:rStyle w:val="Emphasis"/>
          <w:rFonts w:asciiTheme="minorHAnsi" w:hAnsiTheme="minorHAnsi" w:cstheme="minorHAnsi"/>
          <w:b/>
          <w:i w:val="0"/>
          <w:color w:val="000000" w:themeColor="text1"/>
          <w:sz w:val="22"/>
          <w:szCs w:val="22"/>
        </w:rPr>
      </w:pPr>
      <w:r w:rsidRPr="005F5C0E">
        <w:rPr>
          <w:rStyle w:val="Emphasis"/>
          <w:rFonts w:asciiTheme="minorHAnsi" w:hAnsiTheme="minorHAnsi" w:cstheme="minorHAnsi"/>
          <w:b/>
          <w:i w:val="0"/>
          <w:color w:val="000000" w:themeColor="text1"/>
          <w:sz w:val="22"/>
          <w:szCs w:val="22"/>
        </w:rPr>
        <w:t>Professional Experience</w:t>
      </w:r>
    </w:p>
    <w:p w14:paraId="7CA9E11A" w14:textId="03613FD9" w:rsidR="00266530" w:rsidRPr="00B172C5" w:rsidRDefault="00266530" w:rsidP="00E27D31">
      <w:pPr>
        <w:spacing w:line="22" w:lineRule="atLeast"/>
        <w:jc w:val="center"/>
        <w:rPr>
          <w:rStyle w:val="Emphasis"/>
          <w:rFonts w:asciiTheme="minorHAnsi" w:hAnsiTheme="minorHAnsi" w:cstheme="minorHAnsi"/>
          <w:b/>
          <w:color w:val="657689"/>
          <w:sz w:val="10"/>
          <w:szCs w:val="12"/>
        </w:rPr>
      </w:pPr>
    </w:p>
    <w:p w14:paraId="2A2FE465" w14:textId="563277DE" w:rsidR="00466F04" w:rsidRPr="00B172C5" w:rsidRDefault="00175D49" w:rsidP="00E27D31">
      <w:pPr>
        <w:spacing w:line="22" w:lineRule="atLeast"/>
        <w:jc w:val="center"/>
        <w:rPr>
          <w:rStyle w:val="Emphasis"/>
          <w:rFonts w:asciiTheme="minorHAnsi" w:hAnsiTheme="minorHAnsi" w:cstheme="minorHAnsi"/>
          <w:b/>
          <w:color w:val="657689"/>
          <w:sz w:val="10"/>
          <w:szCs w:val="12"/>
        </w:rPr>
      </w:pPr>
      <w:r w:rsidRPr="003165A4">
        <w:rPr>
          <w:rFonts w:asciiTheme="minorHAnsi" w:hAnsiTheme="minorHAnsi" w:cs="Calibri"/>
          <w:iCs/>
          <w:noProof/>
          <w:color w:val="C19859" w:themeColor="accent6"/>
          <w:sz w:val="19"/>
          <w:szCs w:val="19"/>
        </w:rPr>
        <mc:AlternateContent>
          <mc:Choice Requires="wps">
            <w:drawing>
              <wp:anchor distT="0" distB="0" distL="114300" distR="114300" simplePos="0" relativeHeight="251661824" behindDoc="1" locked="0" layoutInCell="1" allowOverlap="1" wp14:anchorId="0852698D" wp14:editId="7B47847F">
                <wp:simplePos x="0" y="0"/>
                <wp:positionH relativeFrom="margin">
                  <wp:align>center</wp:align>
                </wp:positionH>
                <wp:positionV relativeFrom="paragraph">
                  <wp:posOffset>53340</wp:posOffset>
                </wp:positionV>
                <wp:extent cx="6858000" cy="497205"/>
                <wp:effectExtent l="57150" t="19050" r="76200" b="112395"/>
                <wp:wrapNone/>
                <wp:docPr id="8" name="Rectangle 8"/>
                <wp:cNvGraphicFramePr/>
                <a:graphic xmlns:a="http://schemas.openxmlformats.org/drawingml/2006/main">
                  <a:graphicData uri="http://schemas.microsoft.com/office/word/2010/wordprocessingShape">
                    <wps:wsp>
                      <wps:cNvSpPr/>
                      <wps:spPr>
                        <a:xfrm>
                          <a:off x="0" y="0"/>
                          <a:ext cx="6858000" cy="497205"/>
                        </a:xfrm>
                        <a:prstGeom prst="rect">
                          <a:avLst/>
                        </a:prstGeom>
                        <a:solidFill>
                          <a:srgbClr val="F3F5F7"/>
                        </a:solidFill>
                        <a:ln w="12700" cap="flat" cmpd="sng" algn="ctr">
                          <a:solidFill>
                            <a:schemeClr val="accent2">
                              <a:lumMod val="75000"/>
                            </a:schemeClr>
                          </a:solidFill>
                          <a:prstDash val="solid"/>
                          <a:miter lim="800000"/>
                        </a:ln>
                        <a:effectLst>
                          <a:outerShdw blurRad="50800" dist="38100" dir="5400000" algn="t" rotWithShape="0">
                            <a:prstClr val="black">
                              <a:alpha val="40000"/>
                            </a:prstClr>
                          </a:outerShdw>
                        </a:effectLst>
                      </wps:spPr>
                      <wps:txbx>
                        <w:txbxContent>
                          <w:p w14:paraId="0A984E48" w14:textId="77777777" w:rsidR="00007721" w:rsidRPr="00D867B0" w:rsidRDefault="00007721" w:rsidP="00175D49">
                            <w:pPr>
                              <w:jc w:val="center"/>
                              <w:rPr>
                                <w:rFonts w:asciiTheme="minorHAnsi" w:hAnsiTheme="minorHAnsi" w:cs="Tisa OT Thin"/>
                                <w:color w:val="000000" w:themeColor="text1"/>
                                <w:sz w:val="16"/>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2698D" id="Rectangle 8" o:spid="_x0000_s1029" style="position:absolute;left:0;text-align:left;margin-left:0;margin-top:4.2pt;width:540pt;height:39.1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" fillcolor="#f3f5f7" strokecolor="#761e28 [2405]" strokeweight="1pt">
                <v:shadow on="t" color="black" opacity="26214f" origin=",-.5" offset="0,3pt"/>
                <v:textbox>
                  <w:txbxContent>
                    <w:p w14:paraId="0A984E48" w14:textId="77777777" w:rsidR="00007721" w:rsidRPr="00D867B0" w:rsidRDefault="00007721" w:rsidP="00175D49">
                      <w:pPr>
                        <w:jc w:val="center"/>
                        <w:rPr>
                          <w:rFonts w:asciiTheme="minorHAnsi" w:hAnsiTheme="minorHAnsi" w:cs="Tisa OT Thin"/>
                          <w:color w:val="000000" w:themeColor="text1"/>
                          <w:sz w:val="16"/>
                          <w:szCs w:val="17"/>
                        </w:rPr>
                      </w:pPr>
                    </w:p>
                  </w:txbxContent>
                </v:textbox>
                <w10:wrap anchorx="margin"/>
              </v:rect>
            </w:pict>
          </mc:Fallback>
        </mc:AlternateContent>
      </w:r>
    </w:p>
    <w:p w14:paraId="18CDB239" w14:textId="5A7DA5CD" w:rsidR="000F11DA" w:rsidRPr="00B172C5" w:rsidRDefault="00391CC7" w:rsidP="00E27D31">
      <w:pPr>
        <w:spacing w:line="22" w:lineRule="atLeast"/>
        <w:jc w:val="center"/>
        <w:rPr>
          <w:rFonts w:asciiTheme="minorHAnsi" w:hAnsiTheme="minorHAnsi" w:cstheme="minorHAnsi"/>
          <w:b/>
          <w:sz w:val="21"/>
        </w:rPr>
      </w:pPr>
      <w:r w:rsidRPr="00391CC7">
        <w:rPr>
          <w:rFonts w:asciiTheme="minorHAnsi" w:hAnsiTheme="minorHAnsi" w:cstheme="minorHAnsi"/>
          <w:b/>
          <w:smallCaps/>
          <w:spacing w:val="20"/>
          <w:sz w:val="21"/>
        </w:rPr>
        <w:t xml:space="preserve">NETMASS INCORPORATED </w:t>
      </w:r>
      <w:r w:rsidR="00305DE2" w:rsidRPr="00B172C5">
        <w:rPr>
          <w:rFonts w:asciiTheme="minorHAnsi" w:hAnsiTheme="minorHAnsi" w:cstheme="minorHAnsi"/>
          <w:b/>
          <w:sz w:val="21"/>
        </w:rPr>
        <w:t>•</w:t>
      </w:r>
      <w:r w:rsidR="00305DE2">
        <w:rPr>
          <w:rFonts w:asciiTheme="minorHAnsi" w:hAnsiTheme="minorHAnsi" w:cstheme="minorHAnsi"/>
          <w:b/>
          <w:sz w:val="21"/>
        </w:rPr>
        <w:t xml:space="preserve"> </w:t>
      </w:r>
      <w:r>
        <w:rPr>
          <w:rFonts w:asciiTheme="minorHAnsi" w:hAnsiTheme="minorHAnsi" w:cstheme="minorHAnsi"/>
          <w:b/>
          <w:sz w:val="21"/>
        </w:rPr>
        <w:t>Richardson, TX</w:t>
      </w:r>
      <w:r w:rsidR="009657DB">
        <w:rPr>
          <w:rFonts w:asciiTheme="minorHAnsi" w:hAnsiTheme="minorHAnsi" w:cstheme="minorHAnsi"/>
          <w:b/>
          <w:smallCaps/>
          <w:spacing w:val="20"/>
          <w:sz w:val="21"/>
        </w:rPr>
        <w:t xml:space="preserve"> </w:t>
      </w:r>
      <w:r w:rsidR="004C0B89" w:rsidRPr="00B172C5">
        <w:rPr>
          <w:rFonts w:asciiTheme="minorHAnsi" w:hAnsiTheme="minorHAnsi" w:cstheme="minorHAnsi"/>
          <w:b/>
          <w:sz w:val="21"/>
        </w:rPr>
        <w:t>•</w:t>
      </w:r>
      <w:r w:rsidR="000F11DA" w:rsidRPr="00B172C5">
        <w:rPr>
          <w:rFonts w:asciiTheme="minorHAnsi" w:hAnsiTheme="minorHAnsi" w:cstheme="minorHAnsi"/>
          <w:b/>
          <w:sz w:val="21"/>
        </w:rPr>
        <w:t xml:space="preserve"> </w:t>
      </w:r>
      <w:r>
        <w:rPr>
          <w:rFonts w:asciiTheme="minorHAnsi" w:hAnsiTheme="minorHAnsi" w:cstheme="minorHAnsi"/>
          <w:b/>
          <w:sz w:val="21"/>
        </w:rPr>
        <w:t>1998</w:t>
      </w:r>
      <w:r w:rsidR="00305DE2">
        <w:rPr>
          <w:rFonts w:asciiTheme="minorHAnsi" w:hAnsiTheme="minorHAnsi" w:cstheme="minorHAnsi"/>
          <w:b/>
          <w:sz w:val="21"/>
        </w:rPr>
        <w:t xml:space="preserve"> to Present</w:t>
      </w:r>
      <w:r w:rsidR="002B3AA7">
        <w:rPr>
          <w:rFonts w:asciiTheme="minorHAnsi" w:hAnsiTheme="minorHAnsi" w:cstheme="minorHAnsi"/>
          <w:b/>
          <w:sz w:val="21"/>
        </w:rPr>
        <w:t xml:space="preserve"> </w:t>
      </w:r>
    </w:p>
    <w:p w14:paraId="2991FB17" w14:textId="5C9C05A1" w:rsidR="00BB44F0" w:rsidRPr="008F78CC" w:rsidRDefault="006757CA" w:rsidP="00BB44F0">
      <w:pPr>
        <w:spacing w:line="22" w:lineRule="atLeast"/>
        <w:ind w:left="720" w:right="720"/>
        <w:jc w:val="center"/>
        <w:rPr>
          <w:rFonts w:asciiTheme="minorHAnsi" w:hAnsiTheme="minorHAnsi" w:cstheme="minorHAnsi"/>
          <w:i/>
          <w:sz w:val="17"/>
          <w:szCs w:val="17"/>
        </w:rPr>
      </w:pPr>
      <w:r>
        <w:rPr>
          <w:rFonts w:asciiTheme="minorHAnsi" w:hAnsiTheme="minorHAnsi" w:cstheme="minorHAnsi"/>
          <w:i/>
          <w:sz w:val="17"/>
          <w:szCs w:val="17"/>
        </w:rPr>
        <w:t>A</w:t>
      </w:r>
      <w:r w:rsidR="00886FDC" w:rsidRPr="00886FDC">
        <w:t xml:space="preserve"> </w:t>
      </w:r>
      <w:r w:rsidR="00886FDC" w:rsidRPr="00886FDC">
        <w:rPr>
          <w:rFonts w:asciiTheme="minorHAnsi" w:hAnsiTheme="minorHAnsi" w:cstheme="minorHAnsi"/>
          <w:i/>
          <w:sz w:val="17"/>
          <w:szCs w:val="17"/>
        </w:rPr>
        <w:t xml:space="preserve">pioneer of the offsite backup and data archiving industry and </w:t>
      </w:r>
      <w:r w:rsidR="00F203E6">
        <w:rPr>
          <w:rFonts w:asciiTheme="minorHAnsi" w:hAnsiTheme="minorHAnsi" w:cstheme="minorHAnsi"/>
          <w:i/>
          <w:sz w:val="17"/>
          <w:szCs w:val="17"/>
        </w:rPr>
        <w:t xml:space="preserve">possibly </w:t>
      </w:r>
      <w:r w:rsidR="00886FDC" w:rsidRPr="00886FDC">
        <w:rPr>
          <w:rFonts w:asciiTheme="minorHAnsi" w:hAnsiTheme="minorHAnsi" w:cstheme="minorHAnsi"/>
          <w:i/>
          <w:sz w:val="17"/>
          <w:szCs w:val="17"/>
        </w:rPr>
        <w:t xml:space="preserve">the first to leverage the power of the internet for </w:t>
      </w:r>
      <w:r w:rsidR="007109FF">
        <w:rPr>
          <w:rFonts w:asciiTheme="minorHAnsi" w:hAnsiTheme="minorHAnsi" w:cstheme="minorHAnsi"/>
          <w:i/>
          <w:sz w:val="17"/>
          <w:szCs w:val="17"/>
        </w:rPr>
        <w:t xml:space="preserve">dial-up based </w:t>
      </w:r>
      <w:r w:rsidR="00F07C80">
        <w:rPr>
          <w:rFonts w:asciiTheme="minorHAnsi" w:hAnsiTheme="minorHAnsi" w:cstheme="minorHAnsi"/>
          <w:i/>
          <w:sz w:val="17"/>
          <w:szCs w:val="17"/>
        </w:rPr>
        <w:t xml:space="preserve">online </w:t>
      </w:r>
      <w:r w:rsidR="00886FDC" w:rsidRPr="00886FDC">
        <w:rPr>
          <w:rFonts w:asciiTheme="minorHAnsi" w:hAnsiTheme="minorHAnsi" w:cstheme="minorHAnsi"/>
          <w:i/>
          <w:sz w:val="17"/>
          <w:szCs w:val="17"/>
        </w:rPr>
        <w:t xml:space="preserve">server backup </w:t>
      </w:r>
      <w:r w:rsidR="008F1274">
        <w:rPr>
          <w:rFonts w:asciiTheme="minorHAnsi" w:hAnsiTheme="minorHAnsi" w:cstheme="minorHAnsi"/>
          <w:i/>
          <w:sz w:val="17"/>
          <w:szCs w:val="17"/>
        </w:rPr>
        <w:t xml:space="preserve">as a service </w:t>
      </w:r>
      <w:r w:rsidR="00886FDC" w:rsidRPr="00886FDC">
        <w:rPr>
          <w:rFonts w:asciiTheme="minorHAnsi" w:hAnsiTheme="minorHAnsi" w:cstheme="minorHAnsi"/>
          <w:i/>
          <w:sz w:val="17"/>
          <w:szCs w:val="17"/>
        </w:rPr>
        <w:t>in 1997</w:t>
      </w:r>
      <w:r w:rsidR="008F1274">
        <w:rPr>
          <w:rFonts w:asciiTheme="minorHAnsi" w:hAnsiTheme="minorHAnsi" w:cstheme="minorHAnsi"/>
          <w:i/>
          <w:sz w:val="17"/>
          <w:szCs w:val="17"/>
        </w:rPr>
        <w:t>.</w:t>
      </w:r>
      <w:r w:rsidR="00886FDC" w:rsidRPr="00886FDC">
        <w:rPr>
          <w:rFonts w:asciiTheme="minorHAnsi" w:hAnsiTheme="minorHAnsi" w:cstheme="minorHAnsi"/>
          <w:i/>
          <w:sz w:val="17"/>
          <w:szCs w:val="17"/>
        </w:rPr>
        <w:t xml:space="preserve"> </w:t>
      </w:r>
      <w:r w:rsidR="008F1274">
        <w:rPr>
          <w:rFonts w:asciiTheme="minorHAnsi" w:hAnsiTheme="minorHAnsi" w:cstheme="minorHAnsi"/>
          <w:i/>
          <w:sz w:val="17"/>
          <w:szCs w:val="17"/>
        </w:rPr>
        <w:t>S</w:t>
      </w:r>
      <w:r w:rsidR="00886FDC" w:rsidRPr="00886FDC">
        <w:rPr>
          <w:rFonts w:asciiTheme="minorHAnsi" w:hAnsiTheme="minorHAnsi" w:cstheme="minorHAnsi"/>
          <w:i/>
          <w:sz w:val="17"/>
          <w:szCs w:val="17"/>
        </w:rPr>
        <w:t xml:space="preserve">pecializing in providing </w:t>
      </w:r>
      <w:r w:rsidR="00B30733">
        <w:rPr>
          <w:rFonts w:asciiTheme="minorHAnsi" w:hAnsiTheme="minorHAnsi" w:cstheme="minorHAnsi"/>
          <w:i/>
          <w:sz w:val="17"/>
          <w:szCs w:val="17"/>
        </w:rPr>
        <w:t>i</w:t>
      </w:r>
      <w:r w:rsidR="00886FDC" w:rsidRPr="00886FDC">
        <w:rPr>
          <w:rFonts w:asciiTheme="minorHAnsi" w:hAnsiTheme="minorHAnsi" w:cstheme="minorHAnsi"/>
          <w:i/>
          <w:sz w:val="17"/>
          <w:szCs w:val="17"/>
        </w:rPr>
        <w:t>nternet</w:t>
      </w:r>
      <w:r w:rsidR="00B30733">
        <w:rPr>
          <w:rFonts w:asciiTheme="minorHAnsi" w:hAnsiTheme="minorHAnsi" w:cstheme="minorHAnsi"/>
          <w:i/>
          <w:sz w:val="17"/>
          <w:szCs w:val="17"/>
        </w:rPr>
        <w:t>-</w:t>
      </w:r>
      <w:r w:rsidR="00886FDC" w:rsidRPr="00886FDC">
        <w:rPr>
          <w:rFonts w:asciiTheme="minorHAnsi" w:hAnsiTheme="minorHAnsi" w:cstheme="minorHAnsi"/>
          <w:i/>
          <w:sz w:val="17"/>
          <w:szCs w:val="17"/>
        </w:rPr>
        <w:t xml:space="preserve">based safe storage </w:t>
      </w:r>
      <w:r w:rsidR="00467070">
        <w:rPr>
          <w:rFonts w:asciiTheme="minorHAnsi" w:hAnsiTheme="minorHAnsi" w:cstheme="minorHAnsi"/>
          <w:i/>
          <w:sz w:val="17"/>
          <w:szCs w:val="17"/>
        </w:rPr>
        <w:t xml:space="preserve">and archiving </w:t>
      </w:r>
      <w:r w:rsidR="00886FDC" w:rsidRPr="00886FDC">
        <w:rPr>
          <w:rFonts w:asciiTheme="minorHAnsi" w:hAnsiTheme="minorHAnsi" w:cstheme="minorHAnsi"/>
          <w:i/>
          <w:sz w:val="17"/>
          <w:szCs w:val="17"/>
        </w:rPr>
        <w:t>technologies and services.</w:t>
      </w:r>
    </w:p>
    <w:p w14:paraId="47B94253" w14:textId="206A93B7" w:rsidR="00FF09C3" w:rsidRPr="000D271F" w:rsidRDefault="00FF09C3" w:rsidP="00D47B2B">
      <w:pPr>
        <w:pStyle w:val="Heading1"/>
        <w:spacing w:line="22" w:lineRule="atLeast"/>
        <w:rPr>
          <w:rStyle w:val="Emphasis"/>
          <w:rFonts w:asciiTheme="minorHAnsi" w:hAnsiTheme="minorHAnsi" w:cstheme="minorHAnsi"/>
          <w:b w:val="0"/>
          <w:i w:val="0"/>
          <w:szCs w:val="20"/>
        </w:rPr>
      </w:pPr>
    </w:p>
    <w:p w14:paraId="57BAE028" w14:textId="5B7F39BF" w:rsidR="0078251D" w:rsidRPr="001014A7" w:rsidRDefault="00391CC7" w:rsidP="000F07F4">
      <w:pPr>
        <w:spacing w:after="80" w:line="22" w:lineRule="atLeast"/>
        <w:jc w:val="center"/>
        <w:rPr>
          <w:rStyle w:val="Emphasis"/>
          <w:rFonts w:asciiTheme="minorHAnsi" w:hAnsiTheme="minorHAnsi" w:cstheme="minorHAnsi"/>
          <w:i w:val="0"/>
          <w:color w:val="771F28"/>
          <w:sz w:val="18"/>
          <w:szCs w:val="18"/>
        </w:rPr>
      </w:pPr>
      <w:bookmarkStart w:id="0" w:name="_Hlk529256152"/>
      <w:r w:rsidRPr="00391CC7">
        <w:rPr>
          <w:rStyle w:val="Emphasis"/>
          <w:rFonts w:asciiTheme="minorHAnsi" w:hAnsiTheme="minorHAnsi" w:cstheme="minorHAnsi"/>
          <w:b/>
          <w:i w:val="0"/>
          <w:color w:val="771F28"/>
          <w:sz w:val="22"/>
        </w:rPr>
        <w:t>Principal, President, CTO</w:t>
      </w:r>
      <w:r w:rsidRPr="00391CC7">
        <w:rPr>
          <w:rStyle w:val="Emphasis"/>
          <w:rFonts w:asciiTheme="minorHAnsi" w:hAnsiTheme="minorHAnsi" w:cstheme="minorHAnsi"/>
          <w:b/>
          <w:i w:val="0"/>
          <w:color w:val="771F28"/>
          <w:sz w:val="22"/>
        </w:rPr>
        <w:tab/>
      </w:r>
    </w:p>
    <w:p w14:paraId="46970D0F" w14:textId="59FF4FE4" w:rsidR="007B3580" w:rsidRDefault="0065663E" w:rsidP="004B5E39">
      <w:pPr>
        <w:rPr>
          <w:rFonts w:asciiTheme="minorHAnsi" w:hAnsiTheme="minorHAnsi" w:cstheme="minorHAnsi"/>
          <w:iCs/>
          <w:color w:val="000000" w:themeColor="text1"/>
          <w:sz w:val="20"/>
          <w:szCs w:val="20"/>
        </w:rPr>
      </w:pPr>
      <w:r w:rsidRPr="00886FDC">
        <w:rPr>
          <w:rFonts w:asciiTheme="minorHAnsi" w:hAnsiTheme="minorHAnsi" w:cstheme="minorHAnsi"/>
          <w:iCs/>
          <w:color w:val="000000" w:themeColor="text1"/>
          <w:sz w:val="20"/>
          <w:szCs w:val="20"/>
        </w:rPr>
        <w:t xml:space="preserve">Co-founded the company in business partnership as a release from the frustration of </w:t>
      </w:r>
      <w:r w:rsidR="00B30733">
        <w:rPr>
          <w:rFonts w:asciiTheme="minorHAnsi" w:hAnsiTheme="minorHAnsi" w:cstheme="minorHAnsi"/>
          <w:iCs/>
          <w:color w:val="000000" w:themeColor="text1"/>
          <w:sz w:val="20"/>
          <w:szCs w:val="20"/>
        </w:rPr>
        <w:t>the</w:t>
      </w:r>
      <w:r w:rsidRPr="00886FDC">
        <w:rPr>
          <w:rFonts w:asciiTheme="minorHAnsi" w:hAnsiTheme="minorHAnsi" w:cstheme="minorHAnsi"/>
          <w:iCs/>
          <w:color w:val="000000" w:themeColor="text1"/>
          <w:sz w:val="20"/>
          <w:szCs w:val="20"/>
        </w:rPr>
        <w:t xml:space="preserve"> patent process within Texas </w:t>
      </w:r>
      <w:r w:rsidR="004B5E39">
        <w:rPr>
          <w:rFonts w:asciiTheme="minorHAnsi" w:hAnsiTheme="minorHAnsi" w:cstheme="minorHAnsi"/>
          <w:iCs/>
          <w:color w:val="000000" w:themeColor="text1"/>
          <w:sz w:val="20"/>
          <w:szCs w:val="20"/>
        </w:rPr>
        <w:t>I</w:t>
      </w:r>
      <w:r w:rsidRPr="00886FDC">
        <w:rPr>
          <w:rFonts w:asciiTheme="minorHAnsi" w:hAnsiTheme="minorHAnsi" w:cstheme="minorHAnsi"/>
          <w:iCs/>
          <w:color w:val="000000" w:themeColor="text1"/>
          <w:sz w:val="20"/>
          <w:szCs w:val="20"/>
        </w:rPr>
        <w:t>nstruments.</w:t>
      </w:r>
      <w:r w:rsidR="001762E9" w:rsidRPr="00886FDC">
        <w:rPr>
          <w:rFonts w:asciiTheme="minorHAnsi" w:hAnsiTheme="minorHAnsi" w:cstheme="minorHAnsi"/>
          <w:iCs/>
          <w:color w:val="000000" w:themeColor="text1"/>
          <w:sz w:val="20"/>
          <w:szCs w:val="20"/>
        </w:rPr>
        <w:t xml:space="preserve"> Manage</w:t>
      </w:r>
      <w:r w:rsidR="00857240" w:rsidRPr="00886FDC">
        <w:rPr>
          <w:rFonts w:asciiTheme="minorHAnsi" w:hAnsiTheme="minorHAnsi" w:cstheme="minorHAnsi"/>
          <w:iCs/>
          <w:color w:val="000000" w:themeColor="text1"/>
          <w:sz w:val="20"/>
          <w:szCs w:val="20"/>
        </w:rPr>
        <w:t>d</w:t>
      </w:r>
      <w:r w:rsidR="001762E9" w:rsidRPr="00886FDC">
        <w:rPr>
          <w:rFonts w:asciiTheme="minorHAnsi" w:hAnsiTheme="minorHAnsi" w:cstheme="minorHAnsi"/>
          <w:iCs/>
          <w:color w:val="000000" w:themeColor="text1"/>
          <w:sz w:val="20"/>
          <w:szCs w:val="20"/>
        </w:rPr>
        <w:t xml:space="preserve"> </w:t>
      </w:r>
      <w:r w:rsidR="0089562E">
        <w:rPr>
          <w:rFonts w:asciiTheme="minorHAnsi" w:hAnsiTheme="minorHAnsi" w:cstheme="minorHAnsi"/>
          <w:iCs/>
          <w:color w:val="000000" w:themeColor="text1"/>
          <w:sz w:val="20"/>
          <w:szCs w:val="20"/>
        </w:rPr>
        <w:t xml:space="preserve">the entire reporting structure </w:t>
      </w:r>
      <w:r w:rsidR="006872C1">
        <w:rPr>
          <w:rFonts w:asciiTheme="minorHAnsi" w:hAnsiTheme="minorHAnsi" w:cstheme="minorHAnsi"/>
          <w:iCs/>
          <w:color w:val="000000" w:themeColor="text1"/>
          <w:sz w:val="20"/>
          <w:szCs w:val="20"/>
        </w:rPr>
        <w:t xml:space="preserve">curating </w:t>
      </w:r>
      <w:r w:rsidR="001762E9" w:rsidRPr="00886FDC">
        <w:rPr>
          <w:rFonts w:asciiTheme="minorHAnsi" w:hAnsiTheme="minorHAnsi" w:cstheme="minorHAnsi"/>
          <w:iCs/>
          <w:color w:val="000000" w:themeColor="text1"/>
          <w:sz w:val="20"/>
          <w:szCs w:val="20"/>
        </w:rPr>
        <w:t>a culture of accountability and high performance. Currently retain</w:t>
      </w:r>
      <w:r w:rsidR="00B30733">
        <w:rPr>
          <w:rFonts w:asciiTheme="minorHAnsi" w:hAnsiTheme="minorHAnsi" w:cstheme="minorHAnsi"/>
          <w:iCs/>
          <w:color w:val="000000" w:themeColor="text1"/>
          <w:sz w:val="20"/>
          <w:szCs w:val="20"/>
        </w:rPr>
        <w:t>s</w:t>
      </w:r>
      <w:r w:rsidR="001762E9" w:rsidRPr="00886FDC">
        <w:rPr>
          <w:rFonts w:asciiTheme="minorHAnsi" w:hAnsiTheme="minorHAnsi" w:cstheme="minorHAnsi"/>
          <w:iCs/>
          <w:color w:val="000000" w:themeColor="text1"/>
          <w:sz w:val="20"/>
          <w:szCs w:val="20"/>
        </w:rPr>
        <w:t xml:space="preserve"> ownership with no functional accountability</w:t>
      </w:r>
      <w:r w:rsidR="007B3580" w:rsidRPr="00886FDC">
        <w:rPr>
          <w:rFonts w:asciiTheme="minorHAnsi" w:hAnsiTheme="minorHAnsi" w:cstheme="minorHAnsi"/>
          <w:iCs/>
          <w:color w:val="000000" w:themeColor="text1"/>
          <w:sz w:val="20"/>
          <w:szCs w:val="20"/>
        </w:rPr>
        <w:t xml:space="preserve">.  </w:t>
      </w:r>
    </w:p>
    <w:p w14:paraId="433653F9" w14:textId="457AB26B" w:rsidR="007B3580" w:rsidRPr="00095661" w:rsidRDefault="00247FBD" w:rsidP="004B5E39">
      <w:pPr>
        <w:pStyle w:val="ListParagraph"/>
        <w:numPr>
          <w:ilvl w:val="0"/>
          <w:numId w:val="1"/>
        </w:numPr>
        <w:rPr>
          <w:rFonts w:asciiTheme="minorHAnsi" w:hAnsiTheme="minorHAnsi" w:cstheme="minorHAnsi"/>
          <w:i/>
          <w:color w:val="000000" w:themeColor="text1"/>
          <w:sz w:val="20"/>
          <w:szCs w:val="20"/>
        </w:rPr>
      </w:pPr>
      <w:r w:rsidRPr="00095661">
        <w:rPr>
          <w:rFonts w:asciiTheme="minorHAnsi" w:hAnsiTheme="minorHAnsi" w:cstheme="minorHAnsi"/>
          <w:i/>
          <w:color w:val="000000" w:themeColor="text1"/>
          <w:sz w:val="20"/>
          <w:szCs w:val="20"/>
        </w:rPr>
        <w:t>Ideated and create</w:t>
      </w:r>
      <w:r w:rsidR="0065663E" w:rsidRPr="00095661">
        <w:rPr>
          <w:rFonts w:asciiTheme="minorHAnsi" w:hAnsiTheme="minorHAnsi" w:cstheme="minorHAnsi"/>
          <w:i/>
          <w:color w:val="000000" w:themeColor="text1"/>
          <w:sz w:val="20"/>
          <w:szCs w:val="20"/>
        </w:rPr>
        <w:t>d</w:t>
      </w:r>
      <w:r w:rsidRPr="00095661">
        <w:rPr>
          <w:rFonts w:asciiTheme="minorHAnsi" w:hAnsiTheme="minorHAnsi" w:cstheme="minorHAnsi"/>
          <w:i/>
          <w:color w:val="000000" w:themeColor="text1"/>
          <w:sz w:val="20"/>
          <w:szCs w:val="20"/>
        </w:rPr>
        <w:t xml:space="preserve"> a </w:t>
      </w:r>
      <w:r w:rsidR="007B3580" w:rsidRPr="00095661">
        <w:rPr>
          <w:rFonts w:asciiTheme="minorHAnsi" w:hAnsiTheme="minorHAnsi" w:cstheme="minorHAnsi"/>
          <w:i/>
          <w:color w:val="000000" w:themeColor="text1"/>
          <w:sz w:val="20"/>
          <w:szCs w:val="20"/>
        </w:rPr>
        <w:t>business service based on online backup</w:t>
      </w:r>
      <w:r w:rsidRPr="00095661">
        <w:rPr>
          <w:rFonts w:asciiTheme="minorHAnsi" w:hAnsiTheme="minorHAnsi" w:cstheme="minorHAnsi"/>
          <w:i/>
          <w:color w:val="000000" w:themeColor="text1"/>
          <w:sz w:val="20"/>
          <w:szCs w:val="20"/>
        </w:rPr>
        <w:t>, then scal</w:t>
      </w:r>
      <w:r w:rsidR="0065663E" w:rsidRPr="00095661">
        <w:rPr>
          <w:rFonts w:asciiTheme="minorHAnsi" w:hAnsiTheme="minorHAnsi" w:cstheme="minorHAnsi"/>
          <w:i/>
          <w:color w:val="000000" w:themeColor="text1"/>
          <w:sz w:val="20"/>
          <w:szCs w:val="20"/>
        </w:rPr>
        <w:t>ed</w:t>
      </w:r>
      <w:r w:rsidR="00AD30D0">
        <w:rPr>
          <w:rFonts w:asciiTheme="minorHAnsi" w:hAnsiTheme="minorHAnsi" w:cstheme="minorHAnsi"/>
          <w:i/>
          <w:color w:val="000000" w:themeColor="text1"/>
          <w:sz w:val="20"/>
          <w:szCs w:val="20"/>
        </w:rPr>
        <w:t>,</w:t>
      </w:r>
      <w:r w:rsidRPr="00095661">
        <w:rPr>
          <w:rFonts w:asciiTheme="minorHAnsi" w:hAnsiTheme="minorHAnsi" w:cstheme="minorHAnsi"/>
          <w:i/>
          <w:color w:val="000000" w:themeColor="text1"/>
          <w:sz w:val="20"/>
          <w:szCs w:val="20"/>
        </w:rPr>
        <w:t xml:space="preserve"> </w:t>
      </w:r>
      <w:r w:rsidR="007B3580" w:rsidRPr="00095661">
        <w:rPr>
          <w:rFonts w:asciiTheme="minorHAnsi" w:hAnsiTheme="minorHAnsi" w:cstheme="minorHAnsi"/>
          <w:i/>
          <w:color w:val="000000" w:themeColor="text1"/>
          <w:sz w:val="20"/>
          <w:szCs w:val="20"/>
        </w:rPr>
        <w:t>provid</w:t>
      </w:r>
      <w:r w:rsidRPr="00095661">
        <w:rPr>
          <w:rFonts w:asciiTheme="minorHAnsi" w:hAnsiTheme="minorHAnsi" w:cstheme="minorHAnsi"/>
          <w:i/>
          <w:color w:val="000000" w:themeColor="text1"/>
          <w:sz w:val="20"/>
          <w:szCs w:val="20"/>
        </w:rPr>
        <w:t>ing</w:t>
      </w:r>
      <w:r w:rsidR="007B3580" w:rsidRPr="00095661">
        <w:rPr>
          <w:rFonts w:asciiTheme="minorHAnsi" w:hAnsiTheme="minorHAnsi" w:cstheme="minorHAnsi"/>
          <w:i/>
          <w:color w:val="000000" w:themeColor="text1"/>
          <w:sz w:val="20"/>
          <w:szCs w:val="20"/>
        </w:rPr>
        <w:t xml:space="preserve"> real value to customers.  </w:t>
      </w:r>
    </w:p>
    <w:p w14:paraId="4F97C914" w14:textId="7DDECEC3" w:rsidR="007B3580" w:rsidRPr="00095661" w:rsidRDefault="001152E8" w:rsidP="004B5E39">
      <w:pPr>
        <w:pStyle w:val="ListParagraph"/>
        <w:numPr>
          <w:ilvl w:val="0"/>
          <w:numId w:val="1"/>
        </w:numPr>
        <w:rPr>
          <w:rFonts w:asciiTheme="minorHAnsi" w:hAnsiTheme="minorHAnsi" w:cstheme="minorHAnsi"/>
          <w:i/>
          <w:color w:val="000000" w:themeColor="text1"/>
          <w:sz w:val="20"/>
          <w:szCs w:val="20"/>
        </w:rPr>
      </w:pPr>
      <w:r w:rsidRPr="00095661">
        <w:rPr>
          <w:rFonts w:asciiTheme="minorHAnsi" w:hAnsiTheme="minorHAnsi" w:cstheme="minorHAnsi"/>
          <w:i/>
          <w:color w:val="000000" w:themeColor="text1"/>
          <w:sz w:val="20"/>
          <w:szCs w:val="20"/>
        </w:rPr>
        <w:t>D</w:t>
      </w:r>
      <w:r w:rsidR="007B3580" w:rsidRPr="00095661">
        <w:rPr>
          <w:rFonts w:asciiTheme="minorHAnsi" w:hAnsiTheme="minorHAnsi" w:cstheme="minorHAnsi"/>
          <w:i/>
          <w:color w:val="000000" w:themeColor="text1"/>
          <w:sz w:val="20"/>
          <w:szCs w:val="20"/>
        </w:rPr>
        <w:t>evelop</w:t>
      </w:r>
      <w:r w:rsidR="00247FBD" w:rsidRPr="00095661">
        <w:rPr>
          <w:rFonts w:asciiTheme="minorHAnsi" w:hAnsiTheme="minorHAnsi" w:cstheme="minorHAnsi"/>
          <w:i/>
          <w:color w:val="000000" w:themeColor="text1"/>
          <w:sz w:val="20"/>
          <w:szCs w:val="20"/>
        </w:rPr>
        <w:t>ed</w:t>
      </w:r>
      <w:r w:rsidR="007B3580" w:rsidRPr="00095661">
        <w:rPr>
          <w:rFonts w:asciiTheme="minorHAnsi" w:hAnsiTheme="minorHAnsi" w:cstheme="minorHAnsi"/>
          <w:i/>
          <w:color w:val="000000" w:themeColor="text1"/>
          <w:sz w:val="20"/>
          <w:szCs w:val="20"/>
        </w:rPr>
        <w:t xml:space="preserve"> </w:t>
      </w:r>
      <w:r w:rsidR="0065663E" w:rsidRPr="00095661">
        <w:rPr>
          <w:rFonts w:asciiTheme="minorHAnsi" w:hAnsiTheme="minorHAnsi" w:cstheme="minorHAnsi"/>
          <w:i/>
          <w:color w:val="000000" w:themeColor="text1"/>
          <w:sz w:val="20"/>
          <w:szCs w:val="20"/>
        </w:rPr>
        <w:t xml:space="preserve">a </w:t>
      </w:r>
      <w:r w:rsidR="007B3580" w:rsidRPr="00095661">
        <w:rPr>
          <w:rFonts w:asciiTheme="minorHAnsi" w:hAnsiTheme="minorHAnsi" w:cstheme="minorHAnsi"/>
          <w:i/>
          <w:color w:val="000000" w:themeColor="text1"/>
          <w:sz w:val="20"/>
          <w:szCs w:val="20"/>
        </w:rPr>
        <w:t>real solution critical to long-term success</w:t>
      </w:r>
      <w:r w:rsidR="00247FBD" w:rsidRPr="00095661">
        <w:rPr>
          <w:rFonts w:asciiTheme="minorHAnsi" w:hAnsiTheme="minorHAnsi" w:cstheme="minorHAnsi"/>
          <w:i/>
          <w:color w:val="000000" w:themeColor="text1"/>
          <w:sz w:val="20"/>
          <w:szCs w:val="20"/>
        </w:rPr>
        <w:t xml:space="preserve"> through a</w:t>
      </w:r>
      <w:r w:rsidR="007B3580" w:rsidRPr="00095661">
        <w:rPr>
          <w:rFonts w:asciiTheme="minorHAnsi" w:hAnsiTheme="minorHAnsi" w:cstheme="minorHAnsi"/>
          <w:i/>
          <w:color w:val="000000" w:themeColor="text1"/>
          <w:sz w:val="20"/>
          <w:szCs w:val="20"/>
        </w:rPr>
        <w:t>utoma</w:t>
      </w:r>
      <w:r w:rsidR="00247FBD" w:rsidRPr="00095661">
        <w:rPr>
          <w:rFonts w:asciiTheme="minorHAnsi" w:hAnsiTheme="minorHAnsi" w:cstheme="minorHAnsi"/>
          <w:i/>
          <w:color w:val="000000" w:themeColor="text1"/>
          <w:sz w:val="20"/>
          <w:szCs w:val="20"/>
        </w:rPr>
        <w:t>tion and</w:t>
      </w:r>
      <w:r w:rsidR="007B3580" w:rsidRPr="00095661">
        <w:rPr>
          <w:rFonts w:asciiTheme="minorHAnsi" w:hAnsiTheme="minorHAnsi" w:cstheme="minorHAnsi"/>
          <w:i/>
          <w:color w:val="000000" w:themeColor="text1"/>
          <w:sz w:val="20"/>
          <w:szCs w:val="20"/>
        </w:rPr>
        <w:t xml:space="preserve"> integrat</w:t>
      </w:r>
      <w:r w:rsidR="00247FBD" w:rsidRPr="00095661">
        <w:rPr>
          <w:rFonts w:asciiTheme="minorHAnsi" w:hAnsiTheme="minorHAnsi" w:cstheme="minorHAnsi"/>
          <w:i/>
          <w:color w:val="000000" w:themeColor="text1"/>
          <w:sz w:val="20"/>
          <w:szCs w:val="20"/>
        </w:rPr>
        <w:t>ion of processes and systems.</w:t>
      </w:r>
    </w:p>
    <w:p w14:paraId="100F0353" w14:textId="77777777" w:rsidR="00614843" w:rsidRPr="00095661" w:rsidRDefault="0065663E" w:rsidP="004B5E39">
      <w:pPr>
        <w:pStyle w:val="ListParagraph"/>
        <w:numPr>
          <w:ilvl w:val="0"/>
          <w:numId w:val="1"/>
        </w:numPr>
        <w:rPr>
          <w:rFonts w:asciiTheme="minorHAnsi" w:hAnsiTheme="minorHAnsi" w:cstheme="minorHAnsi"/>
          <w:i/>
          <w:color w:val="000000" w:themeColor="text1"/>
          <w:sz w:val="20"/>
          <w:szCs w:val="20"/>
        </w:rPr>
      </w:pPr>
      <w:r w:rsidRPr="00095661">
        <w:rPr>
          <w:rFonts w:asciiTheme="minorHAnsi" w:hAnsiTheme="minorHAnsi" w:cstheme="minorHAnsi"/>
          <w:i/>
          <w:color w:val="000000" w:themeColor="text1"/>
          <w:sz w:val="20"/>
          <w:szCs w:val="20"/>
        </w:rPr>
        <w:t xml:space="preserve">Conceived </w:t>
      </w:r>
      <w:r w:rsidR="00614843" w:rsidRPr="00095661">
        <w:rPr>
          <w:rFonts w:asciiTheme="minorHAnsi" w:hAnsiTheme="minorHAnsi" w:cstheme="minorHAnsi"/>
          <w:i/>
          <w:color w:val="000000" w:themeColor="text1"/>
          <w:sz w:val="20"/>
          <w:szCs w:val="20"/>
        </w:rPr>
        <w:t>and</w:t>
      </w:r>
      <w:r w:rsidRPr="00095661">
        <w:rPr>
          <w:rFonts w:asciiTheme="minorHAnsi" w:hAnsiTheme="minorHAnsi" w:cstheme="minorHAnsi"/>
          <w:i/>
          <w:color w:val="000000" w:themeColor="text1"/>
          <w:sz w:val="20"/>
          <w:szCs w:val="20"/>
        </w:rPr>
        <w:t xml:space="preserve"> </w:t>
      </w:r>
      <w:r w:rsidR="007B3580" w:rsidRPr="00095661">
        <w:rPr>
          <w:rFonts w:asciiTheme="minorHAnsi" w:hAnsiTheme="minorHAnsi" w:cstheme="minorHAnsi"/>
          <w:i/>
          <w:color w:val="000000" w:themeColor="text1"/>
          <w:sz w:val="20"/>
          <w:szCs w:val="20"/>
        </w:rPr>
        <w:t>built geo-replicated datacenters for host cloud-based multi-tenant backup data</w:t>
      </w:r>
      <w:r w:rsidR="007B3580" w:rsidRPr="00095661">
        <w:rPr>
          <w:i/>
          <w:sz w:val="20"/>
          <w:szCs w:val="20"/>
        </w:rPr>
        <w:t xml:space="preserve"> u</w:t>
      </w:r>
      <w:r w:rsidR="007B3580" w:rsidRPr="00095661">
        <w:rPr>
          <w:rFonts w:asciiTheme="minorHAnsi" w:hAnsiTheme="minorHAnsi" w:cstheme="minorHAnsi"/>
          <w:i/>
          <w:color w:val="000000" w:themeColor="text1"/>
          <w:sz w:val="20"/>
          <w:szCs w:val="20"/>
        </w:rPr>
        <w:t xml:space="preserve">tilizing </w:t>
      </w:r>
      <w:r w:rsidR="00614843" w:rsidRPr="00095661">
        <w:rPr>
          <w:rFonts w:asciiTheme="minorHAnsi" w:hAnsiTheme="minorHAnsi" w:cstheme="minorHAnsi"/>
          <w:i/>
          <w:color w:val="000000" w:themeColor="text1"/>
          <w:sz w:val="20"/>
          <w:szCs w:val="20"/>
        </w:rPr>
        <w:t>c</w:t>
      </w:r>
      <w:r w:rsidR="007B3580" w:rsidRPr="00095661">
        <w:rPr>
          <w:rFonts w:asciiTheme="minorHAnsi" w:hAnsiTheme="minorHAnsi" w:cstheme="minorHAnsi"/>
          <w:i/>
          <w:color w:val="000000" w:themeColor="text1"/>
          <w:sz w:val="20"/>
          <w:szCs w:val="20"/>
        </w:rPr>
        <w:t>olocation</w:t>
      </w:r>
      <w:r w:rsidR="001152E8" w:rsidRPr="00095661">
        <w:rPr>
          <w:rFonts w:asciiTheme="minorHAnsi" w:hAnsiTheme="minorHAnsi" w:cstheme="minorHAnsi"/>
          <w:i/>
          <w:color w:val="000000" w:themeColor="text1"/>
          <w:sz w:val="20"/>
          <w:szCs w:val="20"/>
        </w:rPr>
        <w:t>.</w:t>
      </w:r>
    </w:p>
    <w:p w14:paraId="23FD1A5A" w14:textId="3146E126" w:rsidR="007B3580" w:rsidRPr="00095661" w:rsidRDefault="007B3580" w:rsidP="004B5E39">
      <w:pPr>
        <w:pStyle w:val="ListParagraph"/>
        <w:numPr>
          <w:ilvl w:val="0"/>
          <w:numId w:val="1"/>
        </w:numPr>
        <w:rPr>
          <w:rFonts w:asciiTheme="minorHAnsi" w:hAnsiTheme="minorHAnsi" w:cstheme="minorHAnsi"/>
          <w:i/>
          <w:color w:val="000000" w:themeColor="text1"/>
          <w:sz w:val="20"/>
          <w:szCs w:val="20"/>
        </w:rPr>
      </w:pPr>
      <w:r w:rsidRPr="00095661">
        <w:rPr>
          <w:rFonts w:asciiTheme="minorHAnsi" w:hAnsiTheme="minorHAnsi" w:cstheme="minorHAnsi"/>
          <w:i/>
          <w:color w:val="000000" w:themeColor="text1"/>
          <w:sz w:val="20"/>
          <w:szCs w:val="20"/>
        </w:rPr>
        <w:t>Integrated multiple offices using IPSEC VPNs, IP Telephony, distributed file</w:t>
      </w:r>
      <w:r w:rsidR="00F3522C" w:rsidRPr="00095661">
        <w:rPr>
          <w:rFonts w:asciiTheme="minorHAnsi" w:hAnsiTheme="minorHAnsi" w:cstheme="minorHAnsi"/>
          <w:i/>
          <w:color w:val="000000" w:themeColor="text1"/>
          <w:sz w:val="20"/>
          <w:szCs w:val="20"/>
        </w:rPr>
        <w:t xml:space="preserve"> systems</w:t>
      </w:r>
      <w:r w:rsidR="00455835" w:rsidRPr="00095661">
        <w:rPr>
          <w:rFonts w:asciiTheme="minorHAnsi" w:hAnsiTheme="minorHAnsi" w:cstheme="minorHAnsi"/>
          <w:i/>
          <w:color w:val="000000" w:themeColor="text1"/>
          <w:sz w:val="20"/>
          <w:szCs w:val="20"/>
        </w:rPr>
        <w:t>,</w:t>
      </w:r>
      <w:r w:rsidRPr="00095661">
        <w:rPr>
          <w:rFonts w:asciiTheme="minorHAnsi" w:hAnsiTheme="minorHAnsi" w:cstheme="minorHAnsi"/>
          <w:i/>
          <w:color w:val="000000" w:themeColor="text1"/>
          <w:sz w:val="20"/>
          <w:szCs w:val="20"/>
        </w:rPr>
        <w:t xml:space="preserve"> CRM systems</w:t>
      </w:r>
      <w:r w:rsidR="00455835" w:rsidRPr="00095661">
        <w:rPr>
          <w:rFonts w:asciiTheme="minorHAnsi" w:hAnsiTheme="minorHAnsi" w:cstheme="minorHAnsi"/>
          <w:i/>
          <w:color w:val="000000" w:themeColor="text1"/>
          <w:sz w:val="20"/>
          <w:szCs w:val="20"/>
        </w:rPr>
        <w:t>,</w:t>
      </w:r>
      <w:r w:rsidRPr="00095661">
        <w:rPr>
          <w:rFonts w:asciiTheme="minorHAnsi" w:hAnsiTheme="minorHAnsi" w:cstheme="minorHAnsi"/>
          <w:i/>
          <w:color w:val="000000" w:themeColor="text1"/>
          <w:sz w:val="20"/>
          <w:szCs w:val="20"/>
        </w:rPr>
        <w:t xml:space="preserve"> and web and database interfaces to sales, accounting, and billing.</w:t>
      </w:r>
    </w:p>
    <w:p w14:paraId="59C7D092" w14:textId="01C54221" w:rsidR="00813711" w:rsidRPr="00095661" w:rsidRDefault="00813711" w:rsidP="004B5E39">
      <w:pPr>
        <w:pStyle w:val="ListParagraph"/>
        <w:numPr>
          <w:ilvl w:val="0"/>
          <w:numId w:val="1"/>
        </w:numPr>
        <w:rPr>
          <w:rFonts w:asciiTheme="minorHAnsi" w:hAnsiTheme="minorHAnsi" w:cstheme="minorHAnsi"/>
          <w:i/>
          <w:color w:val="000000" w:themeColor="text1"/>
          <w:sz w:val="20"/>
          <w:szCs w:val="20"/>
        </w:rPr>
      </w:pPr>
      <w:r w:rsidRPr="00095661">
        <w:rPr>
          <w:rFonts w:asciiTheme="minorHAnsi" w:hAnsiTheme="minorHAnsi" w:cstheme="minorHAnsi"/>
          <w:i/>
          <w:color w:val="000000" w:themeColor="text1"/>
          <w:sz w:val="20"/>
          <w:szCs w:val="20"/>
        </w:rPr>
        <w:t xml:space="preserve">Scaled </w:t>
      </w:r>
      <w:r w:rsidR="002B10EA" w:rsidRPr="00095661">
        <w:rPr>
          <w:rFonts w:asciiTheme="minorHAnsi" w:hAnsiTheme="minorHAnsi" w:cstheme="minorHAnsi"/>
          <w:i/>
          <w:color w:val="000000" w:themeColor="text1"/>
          <w:sz w:val="20"/>
          <w:szCs w:val="20"/>
        </w:rPr>
        <w:t xml:space="preserve">HSM </w:t>
      </w:r>
      <w:r w:rsidRPr="00095661">
        <w:rPr>
          <w:rFonts w:asciiTheme="minorHAnsi" w:hAnsiTheme="minorHAnsi" w:cstheme="minorHAnsi"/>
          <w:i/>
          <w:color w:val="000000" w:themeColor="text1"/>
          <w:sz w:val="20"/>
          <w:szCs w:val="20"/>
        </w:rPr>
        <w:t>storage platforms at a time when disk</w:t>
      </w:r>
      <w:r w:rsidR="00AC4882" w:rsidRPr="00095661">
        <w:rPr>
          <w:rFonts w:asciiTheme="minorHAnsi" w:hAnsiTheme="minorHAnsi" w:cstheme="minorHAnsi"/>
          <w:i/>
          <w:color w:val="000000" w:themeColor="text1"/>
          <w:sz w:val="20"/>
          <w:szCs w:val="20"/>
        </w:rPr>
        <w:t xml:space="preserve"> alone</w:t>
      </w:r>
      <w:r w:rsidR="007B0609" w:rsidRPr="00095661">
        <w:rPr>
          <w:rFonts w:asciiTheme="minorHAnsi" w:hAnsiTheme="minorHAnsi" w:cstheme="minorHAnsi"/>
          <w:i/>
          <w:color w:val="000000" w:themeColor="text1"/>
          <w:sz w:val="20"/>
          <w:szCs w:val="20"/>
        </w:rPr>
        <w:t xml:space="preserve"> was </w:t>
      </w:r>
      <w:r w:rsidR="00A043F4">
        <w:rPr>
          <w:rFonts w:asciiTheme="minorHAnsi" w:hAnsiTheme="minorHAnsi" w:cstheme="minorHAnsi"/>
          <w:i/>
          <w:color w:val="000000" w:themeColor="text1"/>
          <w:sz w:val="20"/>
          <w:szCs w:val="20"/>
        </w:rPr>
        <w:t xml:space="preserve">too </w:t>
      </w:r>
      <w:r w:rsidR="007B0609" w:rsidRPr="00095661">
        <w:rPr>
          <w:rFonts w:asciiTheme="minorHAnsi" w:hAnsiTheme="minorHAnsi" w:cstheme="minorHAnsi"/>
          <w:i/>
          <w:color w:val="000000" w:themeColor="text1"/>
          <w:sz w:val="20"/>
          <w:szCs w:val="20"/>
        </w:rPr>
        <w:t xml:space="preserve">costly </w:t>
      </w:r>
      <w:r w:rsidR="00A043F4">
        <w:rPr>
          <w:rFonts w:asciiTheme="minorHAnsi" w:hAnsiTheme="minorHAnsi" w:cstheme="minorHAnsi"/>
          <w:i/>
          <w:color w:val="000000" w:themeColor="text1"/>
          <w:sz w:val="20"/>
          <w:szCs w:val="20"/>
        </w:rPr>
        <w:t xml:space="preserve">for </w:t>
      </w:r>
      <w:r w:rsidR="007B0609" w:rsidRPr="00095661">
        <w:rPr>
          <w:rFonts w:asciiTheme="minorHAnsi" w:hAnsiTheme="minorHAnsi" w:cstheme="minorHAnsi"/>
          <w:i/>
          <w:color w:val="000000" w:themeColor="text1"/>
          <w:sz w:val="20"/>
          <w:szCs w:val="20"/>
        </w:rPr>
        <w:t>services use</w:t>
      </w:r>
      <w:r w:rsidR="00AC4882" w:rsidRPr="00095661">
        <w:rPr>
          <w:rFonts w:asciiTheme="minorHAnsi" w:hAnsiTheme="minorHAnsi" w:cstheme="minorHAnsi"/>
          <w:i/>
          <w:color w:val="000000" w:themeColor="text1"/>
          <w:sz w:val="20"/>
          <w:szCs w:val="20"/>
        </w:rPr>
        <w:t>.</w:t>
      </w:r>
    </w:p>
    <w:p w14:paraId="5D2BE66D" w14:textId="40DD2C6E" w:rsidR="007B3580" w:rsidRPr="00095661" w:rsidRDefault="007B3580" w:rsidP="004B5E39">
      <w:pPr>
        <w:pStyle w:val="ListParagraph"/>
        <w:numPr>
          <w:ilvl w:val="0"/>
          <w:numId w:val="1"/>
        </w:numPr>
        <w:rPr>
          <w:rFonts w:asciiTheme="minorHAnsi" w:hAnsiTheme="minorHAnsi" w:cstheme="minorHAnsi"/>
          <w:i/>
          <w:color w:val="000000" w:themeColor="text1"/>
          <w:sz w:val="20"/>
          <w:szCs w:val="20"/>
        </w:rPr>
      </w:pPr>
      <w:r w:rsidRPr="00095661">
        <w:rPr>
          <w:rFonts w:asciiTheme="minorHAnsi" w:hAnsiTheme="minorHAnsi" w:cstheme="minorHAnsi"/>
          <w:i/>
          <w:color w:val="000000" w:themeColor="text1"/>
          <w:sz w:val="20"/>
          <w:szCs w:val="20"/>
        </w:rPr>
        <w:t>Negotiated</w:t>
      </w:r>
      <w:r w:rsidR="00AB5D91" w:rsidRPr="00095661">
        <w:rPr>
          <w:rFonts w:asciiTheme="minorHAnsi" w:hAnsiTheme="minorHAnsi" w:cstheme="minorHAnsi"/>
          <w:i/>
          <w:color w:val="000000" w:themeColor="text1"/>
          <w:sz w:val="20"/>
          <w:szCs w:val="20"/>
        </w:rPr>
        <w:t xml:space="preserve"> and closed</w:t>
      </w:r>
      <w:r w:rsidRPr="00095661">
        <w:rPr>
          <w:rFonts w:asciiTheme="minorHAnsi" w:hAnsiTheme="minorHAnsi" w:cstheme="minorHAnsi"/>
          <w:i/>
          <w:color w:val="000000" w:themeColor="text1"/>
          <w:sz w:val="20"/>
          <w:szCs w:val="20"/>
        </w:rPr>
        <w:t xml:space="preserve"> all purchases and contracts.</w:t>
      </w:r>
    </w:p>
    <w:p w14:paraId="5FB78D25" w14:textId="5E764EE1" w:rsidR="003865CF" w:rsidRDefault="003865CF">
      <w:pPr>
        <w:rPr>
          <w:rFonts w:asciiTheme="minorHAnsi" w:hAnsiTheme="minorHAnsi" w:cstheme="minorHAnsi"/>
          <w:iCs/>
          <w:color w:val="000000" w:themeColor="text1"/>
          <w:sz w:val="20"/>
          <w:szCs w:val="20"/>
        </w:rPr>
      </w:pPr>
    </w:p>
    <w:p w14:paraId="4351D576" w14:textId="4BD6B87D" w:rsidR="006119EB" w:rsidRPr="00886FDC" w:rsidRDefault="00406A75" w:rsidP="006119EB">
      <w:pPr>
        <w:pStyle w:val="ListParagraph"/>
        <w:ind w:right="360"/>
        <w:rPr>
          <w:rFonts w:asciiTheme="minorHAnsi" w:hAnsiTheme="minorHAnsi" w:cstheme="minorHAnsi"/>
          <w:iCs/>
          <w:color w:val="000000" w:themeColor="text1"/>
          <w:sz w:val="20"/>
          <w:szCs w:val="20"/>
        </w:rPr>
      </w:pPr>
      <w:r w:rsidRPr="003165A4">
        <w:rPr>
          <w:noProof/>
        </w:rPr>
        <mc:AlternateContent>
          <mc:Choice Requires="wps">
            <w:drawing>
              <wp:anchor distT="0" distB="0" distL="114300" distR="114300" simplePos="0" relativeHeight="251657728" behindDoc="1" locked="0" layoutInCell="1" allowOverlap="1" wp14:anchorId="25901BF9" wp14:editId="669BC708">
                <wp:simplePos x="0" y="0"/>
                <wp:positionH relativeFrom="margin">
                  <wp:align>right</wp:align>
                </wp:positionH>
                <wp:positionV relativeFrom="paragraph">
                  <wp:posOffset>128830</wp:posOffset>
                </wp:positionV>
                <wp:extent cx="6858000" cy="568325"/>
                <wp:effectExtent l="57150" t="19050" r="76200" b="117475"/>
                <wp:wrapNone/>
                <wp:docPr id="20" name="Rectangle 20"/>
                <wp:cNvGraphicFramePr/>
                <a:graphic xmlns:a="http://schemas.openxmlformats.org/drawingml/2006/main">
                  <a:graphicData uri="http://schemas.microsoft.com/office/word/2010/wordprocessingShape">
                    <wps:wsp>
                      <wps:cNvSpPr/>
                      <wps:spPr>
                        <a:xfrm>
                          <a:off x="0" y="0"/>
                          <a:ext cx="6858000" cy="568325"/>
                        </a:xfrm>
                        <a:prstGeom prst="rect">
                          <a:avLst/>
                        </a:prstGeom>
                        <a:solidFill>
                          <a:srgbClr val="F3F5F7"/>
                        </a:solidFill>
                        <a:ln w="12700" cap="flat" cmpd="sng" algn="ctr">
                          <a:solidFill>
                            <a:schemeClr val="accent2">
                              <a:lumMod val="75000"/>
                            </a:schemeClr>
                          </a:solidFill>
                          <a:prstDash val="solid"/>
                          <a:miter lim="800000"/>
                        </a:ln>
                        <a:effectLst>
                          <a:outerShdw blurRad="50800" dist="38100" dir="5400000" algn="t" rotWithShape="0">
                            <a:prstClr val="black">
                              <a:alpha val="40000"/>
                            </a:prstClr>
                          </a:outerShdw>
                        </a:effectLst>
                      </wps:spPr>
                      <wps:txbx>
                        <w:txbxContent>
                          <w:p w14:paraId="223B5C72" w14:textId="77777777" w:rsidR="00E10B72" w:rsidRPr="00D867B0" w:rsidRDefault="00E10B72" w:rsidP="00E10B72">
                            <w:pPr>
                              <w:jc w:val="center"/>
                              <w:rPr>
                                <w:rFonts w:asciiTheme="minorHAnsi" w:hAnsiTheme="minorHAnsi" w:cs="Tisa OT Thin"/>
                                <w:color w:val="000000" w:themeColor="text1"/>
                                <w:sz w:val="16"/>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01BF9" id="Rectangle 20" o:spid="_x0000_s1030" style="position:absolute;left:0;text-align:left;margin-left:488.8pt;margin-top:10.15pt;width:540pt;height:44.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" fillcolor="#f3f5f7" strokecolor="#761e28 [2405]" strokeweight="1pt">
                <v:shadow on="t" color="black" opacity="26214f" origin=",-.5" offset="0,3pt"/>
                <v:textbox>
                  <w:txbxContent>
                    <w:p w14:paraId="223B5C72" w14:textId="77777777" w:rsidR="00E10B72" w:rsidRPr="00D867B0" w:rsidRDefault="00E10B72" w:rsidP="00E10B72">
                      <w:pPr>
                        <w:jc w:val="center"/>
                        <w:rPr>
                          <w:rFonts w:asciiTheme="minorHAnsi" w:hAnsiTheme="minorHAnsi" w:cs="Tisa OT Thin"/>
                          <w:color w:val="000000" w:themeColor="text1"/>
                          <w:sz w:val="16"/>
                          <w:szCs w:val="17"/>
                        </w:rPr>
                      </w:pPr>
                    </w:p>
                  </w:txbxContent>
                </v:textbox>
                <w10:wrap anchorx="margin"/>
              </v:rect>
            </w:pict>
          </mc:Fallback>
        </mc:AlternateContent>
      </w:r>
    </w:p>
    <w:bookmarkEnd w:id="0"/>
    <w:p w14:paraId="326C0270" w14:textId="2A57E800" w:rsidR="0020672B" w:rsidRDefault="004F5648" w:rsidP="00406A75">
      <w:pPr>
        <w:spacing w:afterLines="40" w:after="96"/>
        <w:ind w:right="360"/>
        <w:jc w:val="center"/>
        <w:rPr>
          <w:rFonts w:asciiTheme="minorHAnsi" w:hAnsiTheme="minorHAnsi" w:cstheme="minorHAnsi"/>
          <w:b/>
          <w:spacing w:val="20"/>
          <w:sz w:val="21"/>
        </w:rPr>
      </w:pPr>
      <w:r w:rsidRPr="004F5648">
        <w:rPr>
          <w:rFonts w:asciiTheme="minorHAnsi" w:hAnsiTheme="minorHAnsi" w:cstheme="minorHAnsi"/>
          <w:b/>
          <w:spacing w:val="20"/>
          <w:sz w:val="21"/>
        </w:rPr>
        <w:t>GIG SERVICES</w:t>
      </w:r>
      <w:r w:rsidR="00065D63" w:rsidRPr="004F5648">
        <w:rPr>
          <w:rFonts w:asciiTheme="minorHAnsi" w:hAnsiTheme="minorHAnsi" w:cstheme="minorHAnsi"/>
          <w:b/>
          <w:spacing w:val="20"/>
          <w:sz w:val="21"/>
        </w:rPr>
        <w:t xml:space="preserve"> (Parent company for: </w:t>
      </w:r>
      <w:r w:rsidR="0020672B" w:rsidRPr="004F5648">
        <w:rPr>
          <w:rFonts w:asciiTheme="minorHAnsi" w:hAnsiTheme="minorHAnsi" w:cstheme="minorHAnsi"/>
          <w:b/>
          <w:spacing w:val="20"/>
          <w:sz w:val="21"/>
        </w:rPr>
        <w:t>GIG WASTE MANAGEMENT, LLC</w:t>
      </w:r>
      <w:r w:rsidR="007E7B88">
        <w:rPr>
          <w:rFonts w:asciiTheme="minorHAnsi" w:hAnsiTheme="minorHAnsi" w:cstheme="minorHAnsi"/>
          <w:b/>
          <w:spacing w:val="20"/>
          <w:sz w:val="21"/>
        </w:rPr>
        <w:t>,</w:t>
      </w:r>
    </w:p>
    <w:p w14:paraId="5416D786" w14:textId="66C4CE67" w:rsidR="00E10B72" w:rsidRDefault="0020672B" w:rsidP="00E10B72">
      <w:pPr>
        <w:spacing w:line="22" w:lineRule="atLeast"/>
        <w:jc w:val="center"/>
        <w:rPr>
          <w:rFonts w:asciiTheme="minorHAnsi" w:hAnsiTheme="minorHAnsi" w:cstheme="minorHAnsi"/>
          <w:b/>
          <w:sz w:val="21"/>
        </w:rPr>
      </w:pPr>
      <w:r w:rsidRPr="004F5648">
        <w:rPr>
          <w:rFonts w:asciiTheme="minorHAnsi" w:hAnsiTheme="minorHAnsi" w:cstheme="minorHAnsi"/>
          <w:b/>
          <w:spacing w:val="20"/>
          <w:sz w:val="21"/>
        </w:rPr>
        <w:t>GIG FIBER SERVICES</w:t>
      </w:r>
      <w:r w:rsidR="00065D63" w:rsidRPr="004F5648">
        <w:rPr>
          <w:rFonts w:asciiTheme="minorHAnsi" w:hAnsiTheme="minorHAnsi" w:cstheme="minorHAnsi"/>
          <w:b/>
          <w:spacing w:val="20"/>
          <w:sz w:val="21"/>
        </w:rPr>
        <w:t xml:space="preserve"> LLC</w:t>
      </w:r>
      <w:r w:rsidR="007E7B88">
        <w:rPr>
          <w:rFonts w:asciiTheme="minorHAnsi" w:hAnsiTheme="minorHAnsi" w:cstheme="minorHAnsi"/>
          <w:b/>
          <w:spacing w:val="20"/>
          <w:sz w:val="21"/>
        </w:rPr>
        <w:t>,</w:t>
      </w:r>
      <w:r w:rsidR="00065D63" w:rsidRPr="004F5648">
        <w:rPr>
          <w:rFonts w:asciiTheme="minorHAnsi" w:hAnsiTheme="minorHAnsi" w:cstheme="minorHAnsi"/>
          <w:b/>
          <w:spacing w:val="20"/>
          <w:sz w:val="21"/>
        </w:rPr>
        <w:t xml:space="preserve"> </w:t>
      </w:r>
      <w:r w:rsidRPr="004F5648">
        <w:rPr>
          <w:rFonts w:asciiTheme="minorHAnsi" w:hAnsiTheme="minorHAnsi" w:cstheme="minorHAnsi"/>
          <w:b/>
          <w:spacing w:val="20"/>
          <w:sz w:val="21"/>
        </w:rPr>
        <w:t xml:space="preserve">GIG GAS SERVICES </w:t>
      </w:r>
      <w:r w:rsidR="00065D63" w:rsidRPr="004F5648">
        <w:rPr>
          <w:rFonts w:asciiTheme="minorHAnsi" w:hAnsiTheme="minorHAnsi" w:cstheme="minorHAnsi"/>
          <w:b/>
          <w:spacing w:val="20"/>
          <w:sz w:val="21"/>
        </w:rPr>
        <w:t>LLC</w:t>
      </w:r>
      <w:r w:rsidR="00E30CF9">
        <w:rPr>
          <w:rFonts w:asciiTheme="minorHAnsi" w:hAnsiTheme="minorHAnsi" w:cstheme="minorHAnsi"/>
          <w:b/>
          <w:spacing w:val="20"/>
          <w:sz w:val="21"/>
        </w:rPr>
        <w:t xml:space="preserve">) </w:t>
      </w:r>
      <w:r w:rsidR="00FE43A2" w:rsidRPr="00B172C5">
        <w:rPr>
          <w:rFonts w:asciiTheme="minorHAnsi" w:hAnsiTheme="minorHAnsi" w:cstheme="minorHAnsi"/>
          <w:b/>
          <w:sz w:val="21"/>
        </w:rPr>
        <w:t>•</w:t>
      </w:r>
      <w:r w:rsidR="00FE43A2">
        <w:rPr>
          <w:rFonts w:asciiTheme="minorHAnsi" w:hAnsiTheme="minorHAnsi" w:cstheme="minorHAnsi"/>
          <w:b/>
          <w:sz w:val="21"/>
        </w:rPr>
        <w:t xml:space="preserve"> </w:t>
      </w:r>
      <w:r w:rsidR="00A1707D">
        <w:rPr>
          <w:rFonts w:asciiTheme="minorHAnsi" w:hAnsiTheme="minorHAnsi" w:cstheme="minorHAnsi"/>
          <w:b/>
          <w:sz w:val="21"/>
        </w:rPr>
        <w:t>Porter</w:t>
      </w:r>
      <w:r w:rsidR="007E3152">
        <w:rPr>
          <w:rFonts w:asciiTheme="minorHAnsi" w:hAnsiTheme="minorHAnsi" w:cstheme="minorHAnsi"/>
          <w:b/>
          <w:sz w:val="21"/>
        </w:rPr>
        <w:t>, TX</w:t>
      </w:r>
      <w:r w:rsidR="00E338DD">
        <w:rPr>
          <w:rFonts w:asciiTheme="minorHAnsi" w:hAnsiTheme="minorHAnsi" w:cstheme="minorHAnsi"/>
          <w:b/>
          <w:smallCaps/>
          <w:spacing w:val="20"/>
          <w:sz w:val="21"/>
        </w:rPr>
        <w:t xml:space="preserve"> </w:t>
      </w:r>
      <w:r w:rsidR="00E10B72" w:rsidRPr="00B172C5">
        <w:rPr>
          <w:rFonts w:asciiTheme="minorHAnsi" w:hAnsiTheme="minorHAnsi" w:cstheme="minorHAnsi"/>
          <w:b/>
          <w:sz w:val="21"/>
        </w:rPr>
        <w:t>•</w:t>
      </w:r>
      <w:r w:rsidR="00E338DD">
        <w:rPr>
          <w:rFonts w:asciiTheme="minorHAnsi" w:hAnsiTheme="minorHAnsi" w:cstheme="minorHAnsi"/>
          <w:b/>
          <w:sz w:val="21"/>
        </w:rPr>
        <w:t xml:space="preserve"> </w:t>
      </w:r>
      <w:r w:rsidR="005B56E2">
        <w:rPr>
          <w:rFonts w:asciiTheme="minorHAnsi" w:hAnsiTheme="minorHAnsi" w:cstheme="minorHAnsi"/>
          <w:b/>
          <w:sz w:val="21"/>
        </w:rPr>
        <w:t>20</w:t>
      </w:r>
      <w:r w:rsidR="00916FF5">
        <w:rPr>
          <w:rFonts w:asciiTheme="minorHAnsi" w:hAnsiTheme="minorHAnsi" w:cstheme="minorHAnsi"/>
          <w:b/>
          <w:sz w:val="21"/>
        </w:rPr>
        <w:t>2</w:t>
      </w:r>
      <w:r w:rsidR="00FE43A2">
        <w:rPr>
          <w:rFonts w:asciiTheme="minorHAnsi" w:hAnsiTheme="minorHAnsi" w:cstheme="minorHAnsi"/>
          <w:b/>
          <w:sz w:val="21"/>
        </w:rPr>
        <w:t xml:space="preserve">2 to </w:t>
      </w:r>
      <w:r w:rsidR="00916FF5">
        <w:rPr>
          <w:rFonts w:asciiTheme="minorHAnsi" w:hAnsiTheme="minorHAnsi" w:cstheme="minorHAnsi"/>
          <w:b/>
          <w:sz w:val="21"/>
        </w:rPr>
        <w:t>Present</w:t>
      </w:r>
    </w:p>
    <w:p w14:paraId="54A1A50B" w14:textId="6FD6AB38" w:rsidR="003F4645" w:rsidRPr="008F78CC" w:rsidRDefault="003F4645" w:rsidP="003F4645">
      <w:pPr>
        <w:spacing w:line="22" w:lineRule="atLeast"/>
        <w:ind w:left="720" w:right="720"/>
        <w:jc w:val="center"/>
        <w:rPr>
          <w:rFonts w:asciiTheme="minorHAnsi" w:hAnsiTheme="minorHAnsi" w:cstheme="minorHAnsi"/>
          <w:i/>
          <w:sz w:val="17"/>
          <w:szCs w:val="17"/>
        </w:rPr>
      </w:pPr>
      <w:r>
        <w:rPr>
          <w:rFonts w:asciiTheme="minorHAnsi" w:hAnsiTheme="minorHAnsi" w:cstheme="minorHAnsi"/>
          <w:i/>
          <w:sz w:val="17"/>
          <w:szCs w:val="17"/>
        </w:rPr>
        <w:t xml:space="preserve">A </w:t>
      </w:r>
      <w:r w:rsidR="00662C4C">
        <w:rPr>
          <w:rFonts w:asciiTheme="minorHAnsi" w:hAnsiTheme="minorHAnsi" w:cstheme="minorHAnsi"/>
          <w:i/>
          <w:sz w:val="17"/>
          <w:szCs w:val="17"/>
        </w:rPr>
        <w:t>services</w:t>
      </w:r>
      <w:r>
        <w:rPr>
          <w:rFonts w:asciiTheme="minorHAnsi" w:hAnsiTheme="minorHAnsi" w:cstheme="minorHAnsi"/>
          <w:i/>
          <w:sz w:val="17"/>
          <w:szCs w:val="17"/>
        </w:rPr>
        <w:t xml:space="preserve"> company providing </w:t>
      </w:r>
      <w:r w:rsidR="00662C4C">
        <w:rPr>
          <w:rFonts w:asciiTheme="minorHAnsi" w:hAnsiTheme="minorHAnsi" w:cstheme="minorHAnsi"/>
          <w:i/>
          <w:sz w:val="17"/>
          <w:szCs w:val="17"/>
        </w:rPr>
        <w:t xml:space="preserve">specialized </w:t>
      </w:r>
      <w:r w:rsidR="00BC1156">
        <w:rPr>
          <w:rFonts w:asciiTheme="minorHAnsi" w:hAnsiTheme="minorHAnsi" w:cstheme="minorHAnsi"/>
          <w:i/>
          <w:sz w:val="17"/>
          <w:szCs w:val="17"/>
        </w:rPr>
        <w:t xml:space="preserve">options </w:t>
      </w:r>
      <w:r>
        <w:rPr>
          <w:rFonts w:asciiTheme="minorHAnsi" w:hAnsiTheme="minorHAnsi" w:cstheme="minorHAnsi"/>
          <w:i/>
          <w:sz w:val="17"/>
          <w:szCs w:val="17"/>
        </w:rPr>
        <w:t xml:space="preserve">specific to real estate </w:t>
      </w:r>
      <w:r w:rsidR="00904843">
        <w:rPr>
          <w:rFonts w:asciiTheme="minorHAnsi" w:hAnsiTheme="minorHAnsi" w:cstheme="minorHAnsi"/>
          <w:i/>
          <w:sz w:val="17"/>
          <w:szCs w:val="17"/>
        </w:rPr>
        <w:t>developers</w:t>
      </w:r>
      <w:r>
        <w:rPr>
          <w:rFonts w:asciiTheme="minorHAnsi" w:hAnsiTheme="minorHAnsi" w:cstheme="minorHAnsi"/>
          <w:i/>
          <w:sz w:val="17"/>
          <w:szCs w:val="17"/>
        </w:rPr>
        <w:t>.</w:t>
      </w:r>
    </w:p>
    <w:p w14:paraId="7C7E27B3" w14:textId="77777777" w:rsidR="003F4645" w:rsidRPr="00B172C5" w:rsidRDefault="003F4645" w:rsidP="00E10B72">
      <w:pPr>
        <w:spacing w:line="22" w:lineRule="atLeast"/>
        <w:jc w:val="center"/>
        <w:rPr>
          <w:rFonts w:asciiTheme="minorHAnsi" w:hAnsiTheme="minorHAnsi" w:cstheme="minorHAnsi"/>
          <w:b/>
          <w:sz w:val="21"/>
        </w:rPr>
      </w:pPr>
    </w:p>
    <w:p w14:paraId="3EA45208" w14:textId="7D3A3E3E" w:rsidR="00065D63" w:rsidRPr="00065D63" w:rsidRDefault="004D31DB" w:rsidP="007A7CC5">
      <w:pPr>
        <w:spacing w:after="40" w:line="22" w:lineRule="atLeast"/>
        <w:jc w:val="center"/>
        <w:rPr>
          <w:rFonts w:asciiTheme="minorHAnsi" w:hAnsiTheme="minorHAnsi" w:cstheme="minorHAnsi"/>
          <w:iCs/>
          <w:color w:val="000000" w:themeColor="text1"/>
          <w:sz w:val="20"/>
          <w:szCs w:val="20"/>
        </w:rPr>
      </w:pPr>
      <w:r>
        <w:rPr>
          <w:rStyle w:val="Emphasis"/>
          <w:rFonts w:asciiTheme="minorHAnsi" w:hAnsiTheme="minorHAnsi" w:cstheme="minorHAnsi"/>
          <w:b/>
          <w:i w:val="0"/>
          <w:color w:val="771F28"/>
          <w:sz w:val="22"/>
        </w:rPr>
        <w:t>Director</w:t>
      </w:r>
      <w:r w:rsidRPr="00916FF5">
        <w:rPr>
          <w:rStyle w:val="Emphasis"/>
          <w:rFonts w:asciiTheme="minorHAnsi" w:hAnsiTheme="minorHAnsi" w:cstheme="minorHAnsi"/>
          <w:b/>
          <w:i w:val="0"/>
          <w:color w:val="771F28"/>
          <w:sz w:val="22"/>
        </w:rPr>
        <w:t xml:space="preserve"> </w:t>
      </w:r>
      <w:r w:rsidR="00916FF5" w:rsidRPr="00916FF5">
        <w:rPr>
          <w:rStyle w:val="Emphasis"/>
          <w:rFonts w:asciiTheme="minorHAnsi" w:hAnsiTheme="minorHAnsi" w:cstheme="minorHAnsi"/>
          <w:b/>
          <w:i w:val="0"/>
          <w:color w:val="771F28"/>
          <w:sz w:val="22"/>
        </w:rPr>
        <w:t xml:space="preserve">of Gig </w:t>
      </w:r>
      <w:r w:rsidR="00662C4C">
        <w:rPr>
          <w:rStyle w:val="Emphasis"/>
          <w:rFonts w:asciiTheme="minorHAnsi" w:hAnsiTheme="minorHAnsi" w:cstheme="minorHAnsi"/>
          <w:b/>
          <w:i w:val="0"/>
          <w:color w:val="771F28"/>
          <w:sz w:val="22"/>
        </w:rPr>
        <w:t>Services</w:t>
      </w:r>
      <w:r w:rsidR="00662C4C" w:rsidRPr="00916FF5">
        <w:rPr>
          <w:rStyle w:val="Emphasis"/>
          <w:rFonts w:asciiTheme="minorHAnsi" w:hAnsiTheme="minorHAnsi" w:cstheme="minorHAnsi"/>
          <w:b/>
          <w:i w:val="0"/>
          <w:color w:val="771F28"/>
          <w:sz w:val="22"/>
        </w:rPr>
        <w:t xml:space="preserve"> </w:t>
      </w:r>
      <w:r w:rsidR="00916FF5" w:rsidRPr="00916FF5">
        <w:rPr>
          <w:rStyle w:val="Emphasis"/>
          <w:rFonts w:asciiTheme="minorHAnsi" w:hAnsiTheme="minorHAnsi" w:cstheme="minorHAnsi"/>
          <w:b/>
          <w:i w:val="0"/>
          <w:color w:val="771F28"/>
          <w:sz w:val="22"/>
        </w:rPr>
        <w:t>LLC</w:t>
      </w:r>
    </w:p>
    <w:p w14:paraId="11976697" w14:textId="0D6EFEA4" w:rsidR="00922D66" w:rsidRDefault="00916FF5" w:rsidP="00886FDC">
      <w:pPr>
        <w:ind w:right="360"/>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 xml:space="preserve">As </w:t>
      </w:r>
      <w:r w:rsidR="004839F5">
        <w:rPr>
          <w:rFonts w:asciiTheme="minorHAnsi" w:hAnsiTheme="minorHAnsi" w:cstheme="minorHAnsi"/>
          <w:iCs/>
          <w:color w:val="000000" w:themeColor="text1"/>
          <w:sz w:val="20"/>
          <w:szCs w:val="20"/>
        </w:rPr>
        <w:t xml:space="preserve">Director of the holding company </w:t>
      </w:r>
      <w:r w:rsidR="00D33FCC">
        <w:rPr>
          <w:rFonts w:asciiTheme="minorHAnsi" w:hAnsiTheme="minorHAnsi" w:cstheme="minorHAnsi"/>
          <w:iCs/>
          <w:color w:val="000000" w:themeColor="text1"/>
          <w:sz w:val="20"/>
          <w:szCs w:val="20"/>
        </w:rPr>
        <w:t xml:space="preserve">and </w:t>
      </w:r>
      <w:r w:rsidR="00CE6394">
        <w:rPr>
          <w:rFonts w:asciiTheme="minorHAnsi" w:hAnsiTheme="minorHAnsi" w:cstheme="minorHAnsi"/>
          <w:iCs/>
          <w:color w:val="000000" w:themeColor="text1"/>
          <w:sz w:val="20"/>
          <w:szCs w:val="20"/>
        </w:rPr>
        <w:t>President of the other</w:t>
      </w:r>
      <w:r w:rsidR="007B0609">
        <w:rPr>
          <w:rFonts w:asciiTheme="minorHAnsi" w:hAnsiTheme="minorHAnsi" w:cstheme="minorHAnsi"/>
          <w:iCs/>
          <w:color w:val="000000" w:themeColor="text1"/>
          <w:sz w:val="20"/>
          <w:szCs w:val="20"/>
        </w:rPr>
        <w:t xml:space="preserve"> businesses</w:t>
      </w:r>
      <w:r w:rsidR="00CE6394">
        <w:rPr>
          <w:rFonts w:asciiTheme="minorHAnsi" w:hAnsiTheme="minorHAnsi" w:cstheme="minorHAnsi"/>
          <w:iCs/>
          <w:color w:val="000000" w:themeColor="text1"/>
          <w:sz w:val="20"/>
          <w:szCs w:val="20"/>
        </w:rPr>
        <w:t>,</w:t>
      </w:r>
      <w:r>
        <w:rPr>
          <w:rFonts w:asciiTheme="minorHAnsi" w:hAnsiTheme="minorHAnsi" w:cstheme="minorHAnsi"/>
          <w:iCs/>
          <w:color w:val="000000" w:themeColor="text1"/>
          <w:sz w:val="20"/>
          <w:szCs w:val="20"/>
        </w:rPr>
        <w:t xml:space="preserve"> </w:t>
      </w:r>
      <w:r w:rsidR="00D33FCC">
        <w:rPr>
          <w:rFonts w:asciiTheme="minorHAnsi" w:hAnsiTheme="minorHAnsi" w:cstheme="minorHAnsi"/>
          <w:iCs/>
          <w:color w:val="000000" w:themeColor="text1"/>
          <w:sz w:val="20"/>
          <w:szCs w:val="20"/>
        </w:rPr>
        <w:t>e</w:t>
      </w:r>
      <w:r w:rsidR="00D33FCC" w:rsidRPr="00D33FCC">
        <w:rPr>
          <w:rFonts w:asciiTheme="minorHAnsi" w:hAnsiTheme="minorHAnsi" w:cstheme="minorHAnsi"/>
          <w:iCs/>
          <w:color w:val="000000" w:themeColor="text1"/>
          <w:sz w:val="20"/>
          <w:szCs w:val="20"/>
        </w:rPr>
        <w:t xml:space="preserve">stablish operational framework for scalability and expansion of customer base </w:t>
      </w:r>
      <w:r w:rsidR="00AE464F">
        <w:rPr>
          <w:rFonts w:asciiTheme="minorHAnsi" w:hAnsiTheme="minorHAnsi" w:cstheme="minorHAnsi"/>
          <w:iCs/>
          <w:color w:val="000000" w:themeColor="text1"/>
          <w:sz w:val="20"/>
          <w:szCs w:val="20"/>
        </w:rPr>
        <w:t>by</w:t>
      </w:r>
      <w:r w:rsidR="00D33FCC" w:rsidRPr="00D33FCC">
        <w:rPr>
          <w:rFonts w:asciiTheme="minorHAnsi" w:hAnsiTheme="minorHAnsi" w:cstheme="minorHAnsi"/>
          <w:iCs/>
          <w:color w:val="000000" w:themeColor="text1"/>
          <w:sz w:val="20"/>
          <w:szCs w:val="20"/>
        </w:rPr>
        <w:t xml:space="preserve"> providing neighborhood services. </w:t>
      </w:r>
      <w:r w:rsidR="00DC00A4">
        <w:rPr>
          <w:rFonts w:asciiTheme="minorHAnsi" w:hAnsiTheme="minorHAnsi" w:cstheme="minorHAnsi"/>
          <w:iCs/>
          <w:color w:val="000000" w:themeColor="text1"/>
          <w:sz w:val="20"/>
          <w:szCs w:val="20"/>
        </w:rPr>
        <w:t>Implement</w:t>
      </w:r>
      <w:r w:rsidR="007B0609">
        <w:rPr>
          <w:rFonts w:asciiTheme="minorHAnsi" w:hAnsiTheme="minorHAnsi" w:cstheme="minorHAnsi"/>
          <w:iCs/>
          <w:color w:val="000000" w:themeColor="text1"/>
          <w:sz w:val="20"/>
          <w:szCs w:val="20"/>
        </w:rPr>
        <w:t>ed</w:t>
      </w:r>
      <w:r w:rsidR="00065D63" w:rsidRPr="00916FF5">
        <w:rPr>
          <w:rFonts w:asciiTheme="minorHAnsi" w:hAnsiTheme="minorHAnsi" w:cstheme="minorHAnsi"/>
          <w:iCs/>
          <w:color w:val="000000" w:themeColor="text1"/>
          <w:sz w:val="20"/>
          <w:szCs w:val="20"/>
        </w:rPr>
        <w:t xml:space="preserve"> </w:t>
      </w:r>
      <w:r w:rsidR="00BC1156">
        <w:rPr>
          <w:rFonts w:asciiTheme="minorHAnsi" w:hAnsiTheme="minorHAnsi" w:cstheme="minorHAnsi"/>
          <w:iCs/>
          <w:color w:val="000000" w:themeColor="text1"/>
          <w:sz w:val="20"/>
          <w:szCs w:val="20"/>
        </w:rPr>
        <w:t>a</w:t>
      </w:r>
      <w:r w:rsidR="008B7FBE">
        <w:rPr>
          <w:rFonts w:asciiTheme="minorHAnsi" w:hAnsiTheme="minorHAnsi" w:cstheme="minorHAnsi"/>
          <w:iCs/>
          <w:color w:val="000000" w:themeColor="text1"/>
          <w:sz w:val="20"/>
          <w:szCs w:val="20"/>
        </w:rPr>
        <w:t xml:space="preserve">ll aspects of startup including </w:t>
      </w:r>
      <w:r>
        <w:rPr>
          <w:rFonts w:asciiTheme="minorHAnsi" w:hAnsiTheme="minorHAnsi" w:cstheme="minorHAnsi"/>
          <w:iCs/>
          <w:color w:val="000000" w:themeColor="text1"/>
          <w:sz w:val="20"/>
          <w:szCs w:val="20"/>
        </w:rPr>
        <w:t>cash positivity</w:t>
      </w:r>
      <w:r w:rsidR="008B7FBE">
        <w:rPr>
          <w:rFonts w:asciiTheme="minorHAnsi" w:hAnsiTheme="minorHAnsi" w:cstheme="minorHAnsi"/>
          <w:iCs/>
          <w:color w:val="000000" w:themeColor="text1"/>
          <w:sz w:val="20"/>
          <w:szCs w:val="20"/>
        </w:rPr>
        <w:t xml:space="preserve">.  </w:t>
      </w:r>
    </w:p>
    <w:p w14:paraId="762B9F42" w14:textId="77777777" w:rsidR="00922D66" w:rsidRDefault="00922D66">
      <w:pPr>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br w:type="page"/>
      </w:r>
    </w:p>
    <w:p w14:paraId="06A89BD5" w14:textId="77777777" w:rsidR="00973C0E" w:rsidRDefault="00973C0E" w:rsidP="00886FDC">
      <w:pPr>
        <w:ind w:right="360"/>
        <w:rPr>
          <w:rFonts w:asciiTheme="minorHAnsi" w:hAnsiTheme="minorHAnsi" w:cstheme="minorHAnsi"/>
          <w:iCs/>
          <w:color w:val="000000" w:themeColor="text1"/>
          <w:sz w:val="20"/>
          <w:szCs w:val="20"/>
        </w:rPr>
      </w:pPr>
    </w:p>
    <w:p w14:paraId="7437F22C" w14:textId="67481931" w:rsidR="00973C0E" w:rsidRPr="004B5E39" w:rsidRDefault="008B7FBE" w:rsidP="00973C0E">
      <w:pPr>
        <w:pStyle w:val="ListParagraph"/>
        <w:numPr>
          <w:ilvl w:val="0"/>
          <w:numId w:val="1"/>
        </w:numPr>
        <w:ind w:right="360"/>
        <w:rPr>
          <w:rFonts w:asciiTheme="minorHAnsi" w:hAnsiTheme="minorHAnsi" w:cstheme="minorHAnsi"/>
          <w:i/>
          <w:color w:val="000000" w:themeColor="text1"/>
          <w:sz w:val="19"/>
          <w:szCs w:val="19"/>
        </w:rPr>
      </w:pPr>
      <w:r w:rsidRPr="004B5E39">
        <w:rPr>
          <w:rFonts w:asciiTheme="minorHAnsi" w:hAnsiTheme="minorHAnsi" w:cstheme="minorHAnsi"/>
          <w:i/>
          <w:color w:val="000000" w:themeColor="text1"/>
          <w:sz w:val="19"/>
          <w:szCs w:val="19"/>
        </w:rPr>
        <w:t>Develop</w:t>
      </w:r>
      <w:r w:rsidR="007B0609" w:rsidRPr="004B5E39">
        <w:rPr>
          <w:rFonts w:asciiTheme="minorHAnsi" w:hAnsiTheme="minorHAnsi" w:cstheme="minorHAnsi"/>
          <w:i/>
          <w:color w:val="000000" w:themeColor="text1"/>
          <w:sz w:val="19"/>
          <w:szCs w:val="19"/>
        </w:rPr>
        <w:t>ed</w:t>
      </w:r>
      <w:r w:rsidR="00916FF5" w:rsidRPr="004B5E39">
        <w:rPr>
          <w:rFonts w:asciiTheme="minorHAnsi" w:hAnsiTheme="minorHAnsi" w:cstheme="minorHAnsi"/>
          <w:i/>
          <w:color w:val="000000" w:themeColor="text1"/>
          <w:sz w:val="19"/>
          <w:szCs w:val="19"/>
        </w:rPr>
        <w:t xml:space="preserve"> </w:t>
      </w:r>
      <w:r w:rsidR="00065D63" w:rsidRPr="004B5E39">
        <w:rPr>
          <w:rFonts w:asciiTheme="minorHAnsi" w:hAnsiTheme="minorHAnsi" w:cstheme="minorHAnsi"/>
          <w:i/>
          <w:color w:val="000000" w:themeColor="text1"/>
          <w:sz w:val="19"/>
          <w:szCs w:val="19"/>
        </w:rPr>
        <w:t>website, service</w:t>
      </w:r>
      <w:r w:rsidR="00F5735C" w:rsidRPr="004B5E39">
        <w:rPr>
          <w:rFonts w:asciiTheme="minorHAnsi" w:hAnsiTheme="minorHAnsi" w:cstheme="minorHAnsi"/>
          <w:i/>
          <w:color w:val="000000" w:themeColor="text1"/>
          <w:sz w:val="19"/>
          <w:szCs w:val="19"/>
        </w:rPr>
        <w:t xml:space="preserve"> plans</w:t>
      </w:r>
      <w:r w:rsidR="00065D63" w:rsidRPr="004B5E39">
        <w:rPr>
          <w:rFonts w:asciiTheme="minorHAnsi" w:hAnsiTheme="minorHAnsi" w:cstheme="minorHAnsi"/>
          <w:i/>
          <w:color w:val="000000" w:themeColor="text1"/>
          <w:sz w:val="19"/>
          <w:szCs w:val="19"/>
        </w:rPr>
        <w:t xml:space="preserve">, support, </w:t>
      </w:r>
      <w:r w:rsidR="004C791A" w:rsidRPr="004B5E39">
        <w:rPr>
          <w:rFonts w:asciiTheme="minorHAnsi" w:hAnsiTheme="minorHAnsi" w:cstheme="minorHAnsi"/>
          <w:i/>
          <w:color w:val="000000" w:themeColor="text1"/>
          <w:sz w:val="19"/>
          <w:szCs w:val="19"/>
        </w:rPr>
        <w:t xml:space="preserve">marketing, </w:t>
      </w:r>
      <w:r w:rsidR="00065D63" w:rsidRPr="004B5E39">
        <w:rPr>
          <w:rFonts w:asciiTheme="minorHAnsi" w:hAnsiTheme="minorHAnsi" w:cstheme="minorHAnsi"/>
          <w:i/>
          <w:color w:val="000000" w:themeColor="text1"/>
          <w:sz w:val="19"/>
          <w:szCs w:val="19"/>
        </w:rPr>
        <w:t>maintenance</w:t>
      </w:r>
      <w:r w:rsidR="00DE6E1D" w:rsidRPr="004B5E39">
        <w:rPr>
          <w:rFonts w:asciiTheme="minorHAnsi" w:hAnsiTheme="minorHAnsi" w:cstheme="minorHAnsi"/>
          <w:i/>
          <w:color w:val="000000" w:themeColor="text1"/>
          <w:sz w:val="19"/>
          <w:szCs w:val="19"/>
        </w:rPr>
        <w:t>, operations,</w:t>
      </w:r>
      <w:r w:rsidR="00065D63" w:rsidRPr="004B5E39">
        <w:rPr>
          <w:rFonts w:asciiTheme="minorHAnsi" w:hAnsiTheme="minorHAnsi" w:cstheme="minorHAnsi"/>
          <w:i/>
          <w:color w:val="000000" w:themeColor="text1"/>
          <w:sz w:val="19"/>
          <w:szCs w:val="19"/>
        </w:rPr>
        <w:t xml:space="preserve"> and licensing of </w:t>
      </w:r>
      <w:r w:rsidR="00DC00A4" w:rsidRPr="004B5E39">
        <w:rPr>
          <w:rFonts w:asciiTheme="minorHAnsi" w:hAnsiTheme="minorHAnsi" w:cstheme="minorHAnsi"/>
          <w:i/>
          <w:color w:val="000000" w:themeColor="text1"/>
          <w:sz w:val="19"/>
          <w:szCs w:val="19"/>
        </w:rPr>
        <w:t xml:space="preserve">commercial </w:t>
      </w:r>
      <w:r w:rsidR="00B8239F" w:rsidRPr="004B5E39">
        <w:rPr>
          <w:rFonts w:asciiTheme="minorHAnsi" w:hAnsiTheme="minorHAnsi" w:cstheme="minorHAnsi"/>
          <w:i/>
          <w:color w:val="000000" w:themeColor="text1"/>
          <w:sz w:val="19"/>
          <w:szCs w:val="19"/>
        </w:rPr>
        <w:t>vehicles.</w:t>
      </w:r>
    </w:p>
    <w:p w14:paraId="24D3E6D2" w14:textId="7C7BDD9B" w:rsidR="00065D63" w:rsidRPr="004B5E39" w:rsidRDefault="004B5E39" w:rsidP="007B0609">
      <w:pPr>
        <w:pStyle w:val="ListParagraph"/>
        <w:numPr>
          <w:ilvl w:val="0"/>
          <w:numId w:val="1"/>
        </w:numPr>
        <w:ind w:right="360"/>
        <w:rPr>
          <w:rFonts w:asciiTheme="minorHAnsi" w:hAnsiTheme="minorHAnsi" w:cstheme="minorHAnsi"/>
          <w:i/>
          <w:color w:val="000000" w:themeColor="text1"/>
          <w:sz w:val="19"/>
          <w:szCs w:val="19"/>
        </w:rPr>
      </w:pPr>
      <w:r w:rsidRPr="004B5E39">
        <w:rPr>
          <w:rFonts w:asciiTheme="minorHAnsi" w:hAnsiTheme="minorHAnsi" w:cstheme="minorHAnsi"/>
          <w:i/>
          <w:color w:val="000000" w:themeColor="text1"/>
          <w:sz w:val="19"/>
          <w:szCs w:val="19"/>
        </w:rPr>
        <w:t xml:space="preserve">In process of </w:t>
      </w:r>
      <w:r w:rsidR="003E0564" w:rsidRPr="004B5E39">
        <w:rPr>
          <w:rFonts w:asciiTheme="minorHAnsi" w:hAnsiTheme="minorHAnsi" w:cstheme="minorHAnsi"/>
          <w:i/>
          <w:color w:val="000000" w:themeColor="text1"/>
          <w:sz w:val="19"/>
          <w:szCs w:val="19"/>
        </w:rPr>
        <w:t xml:space="preserve">standing up </w:t>
      </w:r>
      <w:r w:rsidR="00973C0E" w:rsidRPr="004B5E39">
        <w:rPr>
          <w:rFonts w:asciiTheme="minorHAnsi" w:hAnsiTheme="minorHAnsi" w:cstheme="minorHAnsi"/>
          <w:i/>
          <w:color w:val="000000" w:themeColor="text1"/>
          <w:sz w:val="19"/>
          <w:szCs w:val="19"/>
        </w:rPr>
        <w:t xml:space="preserve">all </w:t>
      </w:r>
      <w:r w:rsidR="003E0564" w:rsidRPr="004B5E39">
        <w:rPr>
          <w:rFonts w:asciiTheme="minorHAnsi" w:hAnsiTheme="minorHAnsi" w:cstheme="minorHAnsi"/>
          <w:i/>
          <w:color w:val="000000" w:themeColor="text1"/>
          <w:sz w:val="19"/>
          <w:szCs w:val="19"/>
        </w:rPr>
        <w:t xml:space="preserve">three businesses </w:t>
      </w:r>
      <w:r w:rsidR="007A7CC5" w:rsidRPr="004B5E39">
        <w:rPr>
          <w:rFonts w:asciiTheme="minorHAnsi" w:hAnsiTheme="minorHAnsi" w:cstheme="minorHAnsi"/>
          <w:i/>
          <w:color w:val="000000" w:themeColor="text1"/>
          <w:sz w:val="19"/>
          <w:szCs w:val="19"/>
        </w:rPr>
        <w:t>before</w:t>
      </w:r>
      <w:r w:rsidR="003E0564" w:rsidRPr="004B5E39">
        <w:rPr>
          <w:rFonts w:asciiTheme="minorHAnsi" w:hAnsiTheme="minorHAnsi" w:cstheme="minorHAnsi"/>
          <w:i/>
          <w:color w:val="000000" w:themeColor="text1"/>
          <w:sz w:val="19"/>
          <w:szCs w:val="19"/>
        </w:rPr>
        <w:t xml:space="preserve"> transferring management.</w:t>
      </w:r>
      <w:r w:rsidR="00065D63" w:rsidRPr="004B5E39">
        <w:rPr>
          <w:rFonts w:asciiTheme="minorHAnsi" w:hAnsiTheme="minorHAnsi" w:cstheme="minorHAnsi"/>
          <w:i/>
          <w:color w:val="000000" w:themeColor="text1"/>
          <w:sz w:val="19"/>
          <w:szCs w:val="19"/>
        </w:rPr>
        <w:t xml:space="preserve">  </w:t>
      </w:r>
    </w:p>
    <w:p w14:paraId="02671204" w14:textId="6A9871BD" w:rsidR="00D816DF" w:rsidRDefault="00D816DF" w:rsidP="007B0609">
      <w:pPr>
        <w:pStyle w:val="ListParagraph"/>
        <w:ind w:right="360"/>
        <w:rPr>
          <w:rFonts w:asciiTheme="minorHAnsi" w:hAnsiTheme="minorHAnsi" w:cstheme="minorHAnsi"/>
          <w:iCs/>
          <w:color w:val="000000" w:themeColor="text1"/>
          <w:sz w:val="20"/>
          <w:szCs w:val="20"/>
        </w:rPr>
      </w:pPr>
    </w:p>
    <w:p w14:paraId="62092FA9" w14:textId="22213C8D" w:rsidR="00AA7DD4" w:rsidRPr="007479FD" w:rsidRDefault="00AA7DD4" w:rsidP="007479FD">
      <w:pPr>
        <w:spacing w:afterLines="40" w:after="96"/>
        <w:ind w:right="360"/>
        <w:rPr>
          <w:rFonts w:asciiTheme="minorHAnsi" w:hAnsiTheme="minorHAnsi" w:cstheme="minorHAnsi"/>
          <w:b/>
          <w:smallCaps/>
          <w:spacing w:val="20"/>
          <w:sz w:val="8"/>
          <w:szCs w:val="8"/>
        </w:rPr>
      </w:pPr>
      <w:r w:rsidRPr="003165A4">
        <w:rPr>
          <w:noProof/>
        </w:rPr>
        <mc:AlternateContent>
          <mc:Choice Requires="wps">
            <w:drawing>
              <wp:anchor distT="0" distB="0" distL="114300" distR="114300" simplePos="0" relativeHeight="251663872" behindDoc="1" locked="0" layoutInCell="1" allowOverlap="1" wp14:anchorId="1F75F659" wp14:editId="34D308EB">
                <wp:simplePos x="0" y="0"/>
                <wp:positionH relativeFrom="margin">
                  <wp:align>center</wp:align>
                </wp:positionH>
                <wp:positionV relativeFrom="paragraph">
                  <wp:posOffset>32794</wp:posOffset>
                </wp:positionV>
                <wp:extent cx="6858000" cy="497205"/>
                <wp:effectExtent l="57150" t="19050" r="76200" b="112395"/>
                <wp:wrapNone/>
                <wp:docPr id="12" name="Rectangle 12"/>
                <wp:cNvGraphicFramePr/>
                <a:graphic xmlns:a="http://schemas.openxmlformats.org/drawingml/2006/main">
                  <a:graphicData uri="http://schemas.microsoft.com/office/word/2010/wordprocessingShape">
                    <wps:wsp>
                      <wps:cNvSpPr/>
                      <wps:spPr>
                        <a:xfrm>
                          <a:off x="0" y="0"/>
                          <a:ext cx="6858000" cy="497205"/>
                        </a:xfrm>
                        <a:prstGeom prst="rect">
                          <a:avLst/>
                        </a:prstGeom>
                        <a:solidFill>
                          <a:srgbClr val="F3F5F7"/>
                        </a:solidFill>
                        <a:ln w="12700" cap="flat" cmpd="sng" algn="ctr">
                          <a:solidFill>
                            <a:srgbClr val="9F2936">
                              <a:lumMod val="75000"/>
                            </a:srgbClr>
                          </a:solidFill>
                          <a:prstDash val="solid"/>
                          <a:miter lim="800000"/>
                        </a:ln>
                        <a:effectLst>
                          <a:outerShdw blurRad="50800" dist="38100" dir="5400000" algn="t" rotWithShape="0">
                            <a:prstClr val="black">
                              <a:alpha val="40000"/>
                            </a:prstClr>
                          </a:outerShdw>
                        </a:effectLst>
                      </wps:spPr>
                      <wps:txbx>
                        <w:txbxContent>
                          <w:p w14:paraId="03FB37A4" w14:textId="77777777" w:rsidR="00AA7DD4" w:rsidRPr="00D867B0" w:rsidRDefault="00AA7DD4" w:rsidP="00AA7DD4">
                            <w:pPr>
                              <w:jc w:val="center"/>
                              <w:rPr>
                                <w:rFonts w:asciiTheme="minorHAnsi" w:hAnsiTheme="minorHAnsi" w:cs="Tisa OT Thin"/>
                                <w:color w:val="000000" w:themeColor="text1"/>
                                <w:sz w:val="16"/>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5F659" id="Rectangle 12" o:spid="_x0000_s1031" style="position:absolute;margin-left:0;margin-top:2.6pt;width:540pt;height:39.1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" fillcolor="#f3f5f7" strokecolor="#771f28" strokeweight="1pt">
                <v:shadow on="t" color="black" opacity="26214f" origin=",-.5" offset="0,3pt"/>
                <v:textbox>
                  <w:txbxContent>
                    <w:p w14:paraId="03FB37A4" w14:textId="77777777" w:rsidR="00AA7DD4" w:rsidRPr="00D867B0" w:rsidRDefault="00AA7DD4" w:rsidP="00AA7DD4">
                      <w:pPr>
                        <w:jc w:val="center"/>
                        <w:rPr>
                          <w:rFonts w:asciiTheme="minorHAnsi" w:hAnsiTheme="minorHAnsi" w:cs="Tisa OT Thin"/>
                          <w:color w:val="000000" w:themeColor="text1"/>
                          <w:sz w:val="16"/>
                          <w:szCs w:val="17"/>
                        </w:rPr>
                      </w:pPr>
                    </w:p>
                  </w:txbxContent>
                </v:textbox>
                <w10:wrap anchorx="margin"/>
              </v:rect>
            </w:pict>
          </mc:Fallback>
        </mc:AlternateContent>
      </w:r>
    </w:p>
    <w:p w14:paraId="15765F7B" w14:textId="5EF4BE56" w:rsidR="00AA7DD4" w:rsidRPr="00B172C5" w:rsidRDefault="004959D8" w:rsidP="00AA7DD4">
      <w:pPr>
        <w:spacing w:line="22" w:lineRule="atLeast"/>
        <w:jc w:val="center"/>
        <w:rPr>
          <w:rFonts w:asciiTheme="minorHAnsi" w:hAnsiTheme="minorHAnsi" w:cstheme="minorHAnsi"/>
          <w:b/>
          <w:sz w:val="21"/>
        </w:rPr>
      </w:pPr>
      <w:r w:rsidRPr="004959D8">
        <w:rPr>
          <w:rFonts w:asciiTheme="minorHAnsi" w:hAnsiTheme="minorHAnsi" w:cstheme="minorHAnsi"/>
          <w:b/>
          <w:smallCaps/>
          <w:spacing w:val="20"/>
          <w:sz w:val="21"/>
        </w:rPr>
        <w:t>CELEBRATE BAKING COMPANY, LLC</w:t>
      </w:r>
      <w:r w:rsidR="00FE43A2" w:rsidRPr="00FE43A2">
        <w:rPr>
          <w:rFonts w:asciiTheme="minorHAnsi" w:hAnsiTheme="minorHAnsi" w:cstheme="minorHAnsi"/>
          <w:b/>
          <w:sz w:val="21"/>
        </w:rPr>
        <w:t xml:space="preserve"> </w:t>
      </w:r>
      <w:r w:rsidR="00FE43A2" w:rsidRPr="00B172C5">
        <w:rPr>
          <w:rFonts w:asciiTheme="minorHAnsi" w:hAnsiTheme="minorHAnsi" w:cstheme="minorHAnsi"/>
          <w:b/>
          <w:sz w:val="21"/>
        </w:rPr>
        <w:t>•</w:t>
      </w:r>
      <w:r w:rsidR="00AA7DD4">
        <w:rPr>
          <w:rFonts w:asciiTheme="minorHAnsi" w:hAnsiTheme="minorHAnsi" w:cstheme="minorHAnsi"/>
          <w:b/>
          <w:smallCaps/>
          <w:spacing w:val="20"/>
          <w:sz w:val="21"/>
        </w:rPr>
        <w:t xml:space="preserve"> </w:t>
      </w:r>
      <w:r w:rsidR="00D816DF">
        <w:rPr>
          <w:rFonts w:asciiTheme="minorHAnsi" w:hAnsiTheme="minorHAnsi" w:cstheme="minorHAnsi"/>
          <w:b/>
          <w:smallCaps/>
          <w:spacing w:val="20"/>
          <w:sz w:val="21"/>
        </w:rPr>
        <w:t>Houston</w:t>
      </w:r>
      <w:r w:rsidR="004F5648">
        <w:rPr>
          <w:rFonts w:asciiTheme="minorHAnsi" w:hAnsiTheme="minorHAnsi" w:cstheme="minorHAnsi"/>
          <w:b/>
          <w:smallCaps/>
          <w:spacing w:val="20"/>
          <w:sz w:val="21"/>
        </w:rPr>
        <w:t>, TX</w:t>
      </w:r>
      <w:r w:rsidR="00FE43A2">
        <w:rPr>
          <w:rFonts w:asciiTheme="minorHAnsi" w:hAnsiTheme="minorHAnsi" w:cstheme="minorHAnsi"/>
          <w:b/>
          <w:smallCaps/>
          <w:spacing w:val="20"/>
          <w:sz w:val="21"/>
        </w:rPr>
        <w:t xml:space="preserve"> </w:t>
      </w:r>
      <w:r w:rsidR="00AA7DD4" w:rsidRPr="00B172C5">
        <w:rPr>
          <w:rFonts w:asciiTheme="minorHAnsi" w:hAnsiTheme="minorHAnsi" w:cstheme="minorHAnsi"/>
          <w:b/>
          <w:sz w:val="21"/>
        </w:rPr>
        <w:t>•</w:t>
      </w:r>
      <w:r w:rsidR="00FE43A2">
        <w:rPr>
          <w:rFonts w:asciiTheme="minorHAnsi" w:hAnsiTheme="minorHAnsi" w:cstheme="minorHAnsi"/>
          <w:b/>
          <w:sz w:val="21"/>
        </w:rPr>
        <w:t xml:space="preserve"> 20</w:t>
      </w:r>
      <w:r w:rsidR="004F5648">
        <w:rPr>
          <w:rFonts w:asciiTheme="minorHAnsi" w:hAnsiTheme="minorHAnsi" w:cstheme="minorHAnsi"/>
          <w:b/>
          <w:sz w:val="21"/>
        </w:rPr>
        <w:t>19</w:t>
      </w:r>
      <w:r w:rsidR="00FE43A2">
        <w:rPr>
          <w:rFonts w:asciiTheme="minorHAnsi" w:hAnsiTheme="minorHAnsi" w:cstheme="minorHAnsi"/>
          <w:b/>
          <w:sz w:val="21"/>
        </w:rPr>
        <w:t xml:space="preserve"> to </w:t>
      </w:r>
      <w:r w:rsidR="00C35932">
        <w:rPr>
          <w:rFonts w:asciiTheme="minorHAnsi" w:hAnsiTheme="minorHAnsi" w:cstheme="minorHAnsi"/>
          <w:b/>
          <w:sz w:val="21"/>
        </w:rPr>
        <w:t>Present</w:t>
      </w:r>
    </w:p>
    <w:p w14:paraId="4DA9758D" w14:textId="395A4526" w:rsidR="00FF1DB5" w:rsidRPr="008F78CC" w:rsidRDefault="002742F1" w:rsidP="00AA7DD4">
      <w:pPr>
        <w:spacing w:line="22" w:lineRule="atLeast"/>
        <w:ind w:left="720" w:right="720"/>
        <w:jc w:val="center"/>
        <w:rPr>
          <w:rFonts w:asciiTheme="minorHAnsi" w:hAnsiTheme="minorHAnsi" w:cstheme="minorHAnsi"/>
          <w:i/>
          <w:sz w:val="17"/>
          <w:szCs w:val="17"/>
        </w:rPr>
      </w:pPr>
      <w:r>
        <w:rPr>
          <w:rFonts w:asciiTheme="minorHAnsi" w:hAnsiTheme="minorHAnsi" w:cstheme="minorHAnsi"/>
          <w:i/>
          <w:sz w:val="17"/>
          <w:szCs w:val="17"/>
        </w:rPr>
        <w:t>A</w:t>
      </w:r>
      <w:r w:rsidR="004F5648">
        <w:rPr>
          <w:rFonts w:asciiTheme="minorHAnsi" w:hAnsiTheme="minorHAnsi" w:cstheme="minorHAnsi"/>
          <w:i/>
          <w:sz w:val="17"/>
          <w:szCs w:val="17"/>
        </w:rPr>
        <w:t xml:space="preserve"> </w:t>
      </w:r>
      <w:r w:rsidR="004F5648" w:rsidRPr="004F5648">
        <w:rPr>
          <w:rFonts w:asciiTheme="minorHAnsi" w:hAnsiTheme="minorHAnsi" w:cstheme="minorHAnsi"/>
          <w:i/>
          <w:sz w:val="17"/>
          <w:szCs w:val="17"/>
        </w:rPr>
        <w:t xml:space="preserve">90K sq foot commercial bakery </w:t>
      </w:r>
      <w:r w:rsidR="008C79AB">
        <w:rPr>
          <w:rFonts w:asciiTheme="minorHAnsi" w:hAnsiTheme="minorHAnsi" w:cstheme="minorHAnsi"/>
          <w:i/>
          <w:sz w:val="17"/>
          <w:szCs w:val="17"/>
        </w:rPr>
        <w:t xml:space="preserve">purchased </w:t>
      </w:r>
      <w:r w:rsidR="004F5648" w:rsidRPr="004F5648">
        <w:rPr>
          <w:rFonts w:asciiTheme="minorHAnsi" w:hAnsiTheme="minorHAnsi" w:cstheme="minorHAnsi"/>
          <w:i/>
          <w:sz w:val="17"/>
          <w:szCs w:val="17"/>
        </w:rPr>
        <w:t xml:space="preserve">in distress </w:t>
      </w:r>
      <w:r w:rsidR="004F5648">
        <w:rPr>
          <w:rFonts w:asciiTheme="minorHAnsi" w:hAnsiTheme="minorHAnsi" w:cstheme="minorHAnsi"/>
          <w:i/>
          <w:sz w:val="17"/>
          <w:szCs w:val="17"/>
        </w:rPr>
        <w:t xml:space="preserve">just before </w:t>
      </w:r>
      <w:r w:rsidR="004F5648" w:rsidRPr="004F5648">
        <w:rPr>
          <w:rFonts w:asciiTheme="minorHAnsi" w:hAnsiTheme="minorHAnsi" w:cstheme="minorHAnsi"/>
          <w:i/>
          <w:sz w:val="17"/>
          <w:szCs w:val="17"/>
        </w:rPr>
        <w:t xml:space="preserve">bankruptcy. </w:t>
      </w:r>
    </w:p>
    <w:p w14:paraId="368FC464" w14:textId="4AEB5367" w:rsidR="00AA7DD4" w:rsidRPr="00EC484D" w:rsidRDefault="00AA7DD4" w:rsidP="007B0609">
      <w:pPr>
        <w:spacing w:line="22" w:lineRule="atLeast"/>
        <w:ind w:left="720" w:right="720"/>
        <w:jc w:val="center"/>
        <w:rPr>
          <w:rStyle w:val="Emphasis"/>
          <w:rFonts w:asciiTheme="minorHAnsi" w:hAnsiTheme="minorHAnsi" w:cstheme="minorHAnsi"/>
          <w:b/>
          <w:color w:val="657689"/>
          <w:sz w:val="16"/>
          <w:szCs w:val="16"/>
        </w:rPr>
      </w:pPr>
    </w:p>
    <w:p w14:paraId="0BBC6142" w14:textId="77777777" w:rsidR="004F5648" w:rsidRPr="00406A75" w:rsidRDefault="004F5648" w:rsidP="004F5648">
      <w:pPr>
        <w:spacing w:after="40" w:line="22" w:lineRule="atLeast"/>
        <w:jc w:val="center"/>
        <w:rPr>
          <w:rStyle w:val="Emphasis"/>
          <w:rFonts w:asciiTheme="minorHAnsi" w:hAnsiTheme="minorHAnsi" w:cstheme="minorHAnsi"/>
          <w:b/>
          <w:i w:val="0"/>
          <w:color w:val="771F28"/>
          <w:sz w:val="16"/>
          <w:szCs w:val="16"/>
        </w:rPr>
      </w:pPr>
    </w:p>
    <w:p w14:paraId="72FC7121" w14:textId="571B9D18" w:rsidR="004959D8" w:rsidRPr="00E30CF9" w:rsidRDefault="004F5648" w:rsidP="00886FDC">
      <w:pPr>
        <w:jc w:val="center"/>
        <w:rPr>
          <w:rFonts w:asciiTheme="minorHAnsi" w:hAnsiTheme="minorHAnsi" w:cstheme="minorHAnsi"/>
          <w:iCs/>
          <w:color w:val="000000" w:themeColor="text1"/>
          <w:sz w:val="22"/>
          <w:szCs w:val="22"/>
        </w:rPr>
      </w:pPr>
      <w:r w:rsidRPr="00E30CF9">
        <w:rPr>
          <w:rStyle w:val="Emphasis"/>
          <w:rFonts w:asciiTheme="minorHAnsi" w:hAnsiTheme="minorHAnsi" w:cstheme="minorHAnsi"/>
          <w:b/>
          <w:i w:val="0"/>
          <w:color w:val="771F28"/>
          <w:sz w:val="22"/>
          <w:szCs w:val="22"/>
        </w:rPr>
        <w:t>Technology and Operations</w:t>
      </w:r>
    </w:p>
    <w:p w14:paraId="046704FE" w14:textId="5959166D" w:rsidR="004959D8" w:rsidRPr="003F4645" w:rsidRDefault="00406A75" w:rsidP="00886FDC">
      <w:pPr>
        <w:ind w:right="360"/>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Collaborates with s</w:t>
      </w:r>
      <w:r w:rsidR="004959D8" w:rsidRPr="00886FDC">
        <w:rPr>
          <w:rFonts w:asciiTheme="minorHAnsi" w:hAnsiTheme="minorHAnsi" w:cstheme="minorHAnsi"/>
          <w:iCs/>
          <w:color w:val="000000" w:themeColor="text1"/>
          <w:sz w:val="20"/>
          <w:szCs w:val="20"/>
        </w:rPr>
        <w:t xml:space="preserve">takeholders </w:t>
      </w:r>
      <w:r>
        <w:rPr>
          <w:rFonts w:asciiTheme="minorHAnsi" w:hAnsiTheme="minorHAnsi" w:cstheme="minorHAnsi"/>
          <w:iCs/>
          <w:color w:val="000000" w:themeColor="text1"/>
          <w:sz w:val="20"/>
          <w:szCs w:val="20"/>
        </w:rPr>
        <w:t xml:space="preserve">&amp; owners </w:t>
      </w:r>
      <w:r w:rsidR="007A7CC5" w:rsidRPr="00886FDC">
        <w:rPr>
          <w:rFonts w:asciiTheme="minorHAnsi" w:hAnsiTheme="minorHAnsi" w:cstheme="minorHAnsi"/>
          <w:iCs/>
          <w:color w:val="000000" w:themeColor="text1"/>
          <w:sz w:val="20"/>
          <w:szCs w:val="20"/>
        </w:rPr>
        <w:t>a</w:t>
      </w:r>
      <w:r w:rsidR="00362D34">
        <w:rPr>
          <w:rFonts w:asciiTheme="minorHAnsi" w:hAnsiTheme="minorHAnsi" w:cstheme="minorHAnsi"/>
          <w:iCs/>
          <w:color w:val="000000" w:themeColor="text1"/>
          <w:sz w:val="20"/>
          <w:szCs w:val="20"/>
        </w:rPr>
        <w:t>s an</w:t>
      </w:r>
      <w:r w:rsidR="00E0090E">
        <w:rPr>
          <w:rFonts w:asciiTheme="minorHAnsi" w:hAnsiTheme="minorHAnsi" w:cstheme="minorHAnsi"/>
          <w:iCs/>
          <w:color w:val="000000" w:themeColor="text1"/>
          <w:sz w:val="20"/>
          <w:szCs w:val="20"/>
        </w:rPr>
        <w:t xml:space="preserve"> operational</w:t>
      </w:r>
      <w:r w:rsidR="004959D8" w:rsidRPr="00886FDC">
        <w:rPr>
          <w:rFonts w:asciiTheme="minorHAnsi" w:hAnsiTheme="minorHAnsi" w:cstheme="minorHAnsi"/>
          <w:iCs/>
          <w:color w:val="000000" w:themeColor="text1"/>
          <w:sz w:val="20"/>
          <w:szCs w:val="20"/>
        </w:rPr>
        <w:t xml:space="preserve"> </w:t>
      </w:r>
      <w:r w:rsidR="00E30CF9">
        <w:rPr>
          <w:rFonts w:asciiTheme="minorHAnsi" w:hAnsiTheme="minorHAnsi" w:cstheme="minorHAnsi"/>
          <w:iCs/>
          <w:color w:val="000000" w:themeColor="text1"/>
          <w:sz w:val="20"/>
          <w:szCs w:val="20"/>
        </w:rPr>
        <w:t>expert</w:t>
      </w:r>
      <w:r w:rsidR="00C51861" w:rsidRPr="00886FDC">
        <w:rPr>
          <w:rFonts w:asciiTheme="minorHAnsi" w:hAnsiTheme="minorHAnsi" w:cstheme="minorHAnsi"/>
          <w:iCs/>
          <w:color w:val="000000" w:themeColor="text1"/>
          <w:sz w:val="20"/>
          <w:szCs w:val="20"/>
        </w:rPr>
        <w:t>.</w:t>
      </w:r>
      <w:r w:rsidR="00581BEB" w:rsidRPr="00886FDC">
        <w:rPr>
          <w:rFonts w:asciiTheme="minorHAnsi" w:hAnsiTheme="minorHAnsi" w:cstheme="minorHAnsi"/>
          <w:iCs/>
          <w:color w:val="000000" w:themeColor="text1"/>
          <w:sz w:val="20"/>
          <w:szCs w:val="20"/>
        </w:rPr>
        <w:t xml:space="preserve"> </w:t>
      </w:r>
      <w:r w:rsidR="00362D34">
        <w:rPr>
          <w:rFonts w:asciiTheme="minorHAnsi" w:hAnsiTheme="minorHAnsi" w:cstheme="minorHAnsi"/>
          <w:iCs/>
          <w:color w:val="000000" w:themeColor="text1"/>
          <w:sz w:val="20"/>
          <w:szCs w:val="20"/>
        </w:rPr>
        <w:t>Provides</w:t>
      </w:r>
      <w:r w:rsidR="00581BEB" w:rsidRPr="00886FDC">
        <w:rPr>
          <w:rFonts w:asciiTheme="minorHAnsi" w:hAnsiTheme="minorHAnsi" w:cstheme="minorHAnsi"/>
          <w:iCs/>
          <w:color w:val="000000" w:themeColor="text1"/>
          <w:sz w:val="20"/>
          <w:szCs w:val="20"/>
        </w:rPr>
        <w:t xml:space="preserve"> </w:t>
      </w:r>
      <w:r w:rsidR="00563CEF">
        <w:rPr>
          <w:rFonts w:asciiTheme="minorHAnsi" w:hAnsiTheme="minorHAnsi" w:cstheme="minorHAnsi"/>
          <w:iCs/>
          <w:color w:val="000000" w:themeColor="text1"/>
          <w:sz w:val="20"/>
          <w:szCs w:val="20"/>
        </w:rPr>
        <w:t xml:space="preserve">process optimization for </w:t>
      </w:r>
      <w:r w:rsidR="000F315F">
        <w:rPr>
          <w:rFonts w:asciiTheme="minorHAnsi" w:hAnsiTheme="minorHAnsi" w:cstheme="minorHAnsi"/>
          <w:iCs/>
          <w:color w:val="000000" w:themeColor="text1"/>
          <w:sz w:val="20"/>
          <w:szCs w:val="20"/>
        </w:rPr>
        <w:t xml:space="preserve">all business functions: </w:t>
      </w:r>
      <w:r w:rsidR="004959D8" w:rsidRPr="00886FDC">
        <w:rPr>
          <w:rFonts w:asciiTheme="minorHAnsi" w:hAnsiTheme="minorHAnsi" w:cstheme="minorHAnsi"/>
          <w:iCs/>
          <w:color w:val="000000" w:themeColor="text1"/>
          <w:sz w:val="20"/>
          <w:szCs w:val="20"/>
        </w:rPr>
        <w:t>QA</w:t>
      </w:r>
      <w:r w:rsidR="00E30CF9">
        <w:rPr>
          <w:rFonts w:asciiTheme="minorHAnsi" w:hAnsiTheme="minorHAnsi" w:cstheme="minorHAnsi"/>
          <w:iCs/>
          <w:color w:val="000000" w:themeColor="text1"/>
          <w:sz w:val="20"/>
          <w:szCs w:val="20"/>
        </w:rPr>
        <w:t>,</w:t>
      </w:r>
      <w:r w:rsidR="004959D8" w:rsidRPr="00886FDC">
        <w:rPr>
          <w:rFonts w:asciiTheme="minorHAnsi" w:hAnsiTheme="minorHAnsi" w:cstheme="minorHAnsi"/>
          <w:iCs/>
          <w:color w:val="000000" w:themeColor="text1"/>
          <w:sz w:val="20"/>
          <w:szCs w:val="20"/>
        </w:rPr>
        <w:t xml:space="preserve"> maintenance</w:t>
      </w:r>
      <w:r w:rsidR="00E30CF9">
        <w:rPr>
          <w:rFonts w:asciiTheme="minorHAnsi" w:hAnsiTheme="minorHAnsi" w:cstheme="minorHAnsi"/>
          <w:iCs/>
          <w:color w:val="000000" w:themeColor="text1"/>
          <w:sz w:val="20"/>
          <w:szCs w:val="20"/>
        </w:rPr>
        <w:t>,</w:t>
      </w:r>
      <w:r w:rsidR="004959D8" w:rsidRPr="00886FDC">
        <w:rPr>
          <w:rFonts w:asciiTheme="minorHAnsi" w:hAnsiTheme="minorHAnsi" w:cstheme="minorHAnsi"/>
          <w:iCs/>
          <w:color w:val="000000" w:themeColor="text1"/>
          <w:sz w:val="20"/>
          <w:szCs w:val="20"/>
        </w:rPr>
        <w:t xml:space="preserve"> </w:t>
      </w:r>
      <w:r w:rsidR="000F315F">
        <w:rPr>
          <w:rFonts w:asciiTheme="minorHAnsi" w:hAnsiTheme="minorHAnsi" w:cstheme="minorHAnsi"/>
          <w:iCs/>
          <w:color w:val="000000" w:themeColor="text1"/>
          <w:sz w:val="20"/>
          <w:szCs w:val="20"/>
        </w:rPr>
        <w:t xml:space="preserve">operations, finance, accounting </w:t>
      </w:r>
      <w:r>
        <w:rPr>
          <w:rFonts w:asciiTheme="minorHAnsi" w:hAnsiTheme="minorHAnsi" w:cstheme="minorHAnsi"/>
          <w:iCs/>
          <w:color w:val="000000" w:themeColor="text1"/>
          <w:sz w:val="20"/>
          <w:szCs w:val="20"/>
        </w:rPr>
        <w:t>&amp;</w:t>
      </w:r>
      <w:r w:rsidR="000F315F">
        <w:rPr>
          <w:rFonts w:asciiTheme="minorHAnsi" w:hAnsiTheme="minorHAnsi" w:cstheme="minorHAnsi"/>
          <w:iCs/>
          <w:color w:val="000000" w:themeColor="text1"/>
          <w:sz w:val="20"/>
          <w:szCs w:val="20"/>
        </w:rPr>
        <w:t xml:space="preserve"> IT. </w:t>
      </w:r>
      <w:r w:rsidR="0098513E">
        <w:rPr>
          <w:rFonts w:asciiTheme="minorHAnsi" w:hAnsiTheme="minorHAnsi" w:cstheme="minorHAnsi"/>
          <w:iCs/>
          <w:color w:val="000000" w:themeColor="text1"/>
          <w:sz w:val="20"/>
          <w:szCs w:val="20"/>
        </w:rPr>
        <w:t>C</w:t>
      </w:r>
      <w:r w:rsidR="004959D8" w:rsidRPr="00886FDC">
        <w:rPr>
          <w:rFonts w:asciiTheme="minorHAnsi" w:hAnsiTheme="minorHAnsi" w:cstheme="minorHAnsi"/>
          <w:iCs/>
          <w:color w:val="000000" w:themeColor="text1"/>
          <w:sz w:val="20"/>
          <w:szCs w:val="20"/>
        </w:rPr>
        <w:t>ontinual</w:t>
      </w:r>
      <w:r w:rsidR="00581BEB" w:rsidRPr="00886FDC">
        <w:rPr>
          <w:rFonts w:asciiTheme="minorHAnsi" w:hAnsiTheme="minorHAnsi" w:cstheme="minorHAnsi"/>
          <w:iCs/>
          <w:color w:val="000000" w:themeColor="text1"/>
          <w:sz w:val="20"/>
          <w:szCs w:val="20"/>
        </w:rPr>
        <w:t>ly improv</w:t>
      </w:r>
      <w:r w:rsidR="007B0609">
        <w:rPr>
          <w:rFonts w:asciiTheme="minorHAnsi" w:hAnsiTheme="minorHAnsi" w:cstheme="minorHAnsi"/>
          <w:iCs/>
          <w:color w:val="000000" w:themeColor="text1"/>
          <w:sz w:val="20"/>
          <w:szCs w:val="20"/>
        </w:rPr>
        <w:t>ed</w:t>
      </w:r>
      <w:r w:rsidR="00581BEB" w:rsidRPr="00886FDC">
        <w:rPr>
          <w:rFonts w:asciiTheme="minorHAnsi" w:hAnsiTheme="minorHAnsi" w:cstheme="minorHAnsi"/>
          <w:iCs/>
          <w:color w:val="000000" w:themeColor="text1"/>
          <w:sz w:val="20"/>
          <w:szCs w:val="20"/>
        </w:rPr>
        <w:t xml:space="preserve"> </w:t>
      </w:r>
      <w:r w:rsidR="004959D8" w:rsidRPr="00886FDC">
        <w:rPr>
          <w:rFonts w:asciiTheme="minorHAnsi" w:hAnsiTheme="minorHAnsi" w:cstheme="minorHAnsi"/>
          <w:iCs/>
          <w:color w:val="000000" w:themeColor="text1"/>
          <w:sz w:val="20"/>
          <w:szCs w:val="20"/>
        </w:rPr>
        <w:t>operatio</w:t>
      </w:r>
      <w:r w:rsidR="004959D8" w:rsidRPr="003F4645">
        <w:rPr>
          <w:rFonts w:asciiTheme="minorHAnsi" w:hAnsiTheme="minorHAnsi" w:cstheme="minorHAnsi"/>
          <w:iCs/>
          <w:color w:val="000000" w:themeColor="text1"/>
          <w:sz w:val="20"/>
          <w:szCs w:val="20"/>
        </w:rPr>
        <w:t>n</w:t>
      </w:r>
      <w:r w:rsidR="00581BEB" w:rsidRPr="003F4645">
        <w:rPr>
          <w:rFonts w:asciiTheme="minorHAnsi" w:hAnsiTheme="minorHAnsi" w:cstheme="minorHAnsi"/>
          <w:iCs/>
          <w:color w:val="000000" w:themeColor="text1"/>
          <w:sz w:val="20"/>
          <w:szCs w:val="20"/>
        </w:rPr>
        <w:t>s</w:t>
      </w:r>
      <w:r w:rsidR="00A610D9">
        <w:rPr>
          <w:rFonts w:asciiTheme="minorHAnsi" w:hAnsiTheme="minorHAnsi" w:cstheme="minorHAnsi"/>
          <w:iCs/>
          <w:color w:val="000000" w:themeColor="text1"/>
          <w:sz w:val="20"/>
          <w:szCs w:val="20"/>
        </w:rPr>
        <w:t xml:space="preserve"> for 1</w:t>
      </w:r>
      <w:r w:rsidR="0003731E">
        <w:rPr>
          <w:rFonts w:asciiTheme="minorHAnsi" w:hAnsiTheme="minorHAnsi" w:cstheme="minorHAnsi"/>
          <w:iCs/>
          <w:color w:val="000000" w:themeColor="text1"/>
          <w:sz w:val="20"/>
          <w:szCs w:val="20"/>
        </w:rPr>
        <w:t>1</w:t>
      </w:r>
      <w:r w:rsidR="00A610D9">
        <w:rPr>
          <w:rFonts w:asciiTheme="minorHAnsi" w:hAnsiTheme="minorHAnsi" w:cstheme="minorHAnsi"/>
          <w:iCs/>
          <w:color w:val="000000" w:themeColor="text1"/>
          <w:sz w:val="20"/>
          <w:szCs w:val="20"/>
        </w:rPr>
        <w:t xml:space="preserve"> brands </w:t>
      </w:r>
      <w:r>
        <w:rPr>
          <w:rFonts w:asciiTheme="minorHAnsi" w:hAnsiTheme="minorHAnsi" w:cstheme="minorHAnsi"/>
          <w:iCs/>
          <w:color w:val="000000" w:themeColor="text1"/>
          <w:sz w:val="20"/>
          <w:szCs w:val="20"/>
        </w:rPr>
        <w:t xml:space="preserve">of </w:t>
      </w:r>
      <w:r w:rsidR="00010865">
        <w:rPr>
          <w:rFonts w:asciiTheme="minorHAnsi" w:hAnsiTheme="minorHAnsi" w:cstheme="minorHAnsi"/>
          <w:iCs/>
          <w:color w:val="000000" w:themeColor="text1"/>
          <w:sz w:val="20"/>
          <w:szCs w:val="20"/>
        </w:rPr>
        <w:t>~</w:t>
      </w:r>
      <w:r w:rsidR="00581BEB" w:rsidRPr="003F4645">
        <w:rPr>
          <w:rFonts w:asciiTheme="minorHAnsi" w:hAnsiTheme="minorHAnsi" w:cstheme="minorHAnsi"/>
          <w:iCs/>
          <w:color w:val="000000" w:themeColor="text1"/>
          <w:sz w:val="20"/>
          <w:szCs w:val="20"/>
        </w:rPr>
        <w:t>$</w:t>
      </w:r>
      <w:r w:rsidR="00223FF4">
        <w:rPr>
          <w:rFonts w:asciiTheme="minorHAnsi" w:hAnsiTheme="minorHAnsi" w:cstheme="minorHAnsi"/>
          <w:iCs/>
          <w:color w:val="000000" w:themeColor="text1"/>
          <w:sz w:val="20"/>
          <w:szCs w:val="20"/>
        </w:rPr>
        <w:t>15</w:t>
      </w:r>
      <w:r w:rsidR="00581BEB" w:rsidRPr="003F4645">
        <w:rPr>
          <w:rFonts w:asciiTheme="minorHAnsi" w:hAnsiTheme="minorHAnsi" w:cstheme="minorHAnsi"/>
          <w:iCs/>
          <w:color w:val="000000" w:themeColor="text1"/>
          <w:sz w:val="20"/>
          <w:szCs w:val="20"/>
        </w:rPr>
        <w:t>M.</w:t>
      </w:r>
    </w:p>
    <w:p w14:paraId="1BD4727B" w14:textId="0541A755" w:rsidR="00581BEB" w:rsidRPr="00406A75" w:rsidRDefault="005235BE" w:rsidP="00886FDC">
      <w:pPr>
        <w:pStyle w:val="ListParagraph"/>
        <w:numPr>
          <w:ilvl w:val="0"/>
          <w:numId w:val="1"/>
        </w:numPr>
        <w:ind w:right="360"/>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Immediately managed operational and IT issue</w:t>
      </w:r>
      <w:r w:rsidR="00710E9A" w:rsidRPr="00406A75">
        <w:rPr>
          <w:rFonts w:asciiTheme="minorHAnsi" w:hAnsiTheme="minorHAnsi" w:cstheme="minorHAnsi"/>
          <w:i/>
          <w:color w:val="000000" w:themeColor="text1"/>
          <w:sz w:val="19"/>
          <w:szCs w:val="19"/>
        </w:rPr>
        <w:t>s</w:t>
      </w:r>
      <w:r w:rsidRPr="00406A75">
        <w:rPr>
          <w:rFonts w:asciiTheme="minorHAnsi" w:hAnsiTheme="minorHAnsi" w:cstheme="minorHAnsi"/>
          <w:i/>
          <w:color w:val="000000" w:themeColor="text1"/>
          <w:sz w:val="19"/>
          <w:szCs w:val="19"/>
        </w:rPr>
        <w:t xml:space="preserve"> </w:t>
      </w:r>
      <w:r w:rsidR="0053434D" w:rsidRPr="00406A75">
        <w:rPr>
          <w:rFonts w:asciiTheme="minorHAnsi" w:hAnsiTheme="minorHAnsi" w:cstheme="minorHAnsi"/>
          <w:i/>
          <w:color w:val="000000" w:themeColor="text1"/>
          <w:sz w:val="19"/>
          <w:szCs w:val="19"/>
        </w:rPr>
        <w:t xml:space="preserve">after the company was purchased </w:t>
      </w:r>
      <w:r w:rsidR="007B0609" w:rsidRPr="00406A75">
        <w:rPr>
          <w:rFonts w:asciiTheme="minorHAnsi" w:hAnsiTheme="minorHAnsi" w:cstheme="minorHAnsi"/>
          <w:i/>
          <w:color w:val="000000" w:themeColor="text1"/>
          <w:sz w:val="19"/>
          <w:szCs w:val="19"/>
        </w:rPr>
        <w:t>i</w:t>
      </w:r>
      <w:r w:rsidR="00D418E5" w:rsidRPr="00406A75">
        <w:rPr>
          <w:rFonts w:asciiTheme="minorHAnsi" w:hAnsiTheme="minorHAnsi" w:cstheme="minorHAnsi"/>
          <w:i/>
          <w:color w:val="000000" w:themeColor="text1"/>
          <w:sz w:val="19"/>
          <w:szCs w:val="19"/>
        </w:rPr>
        <w:t>n</w:t>
      </w:r>
      <w:r w:rsidR="007B0609" w:rsidRPr="00406A75">
        <w:rPr>
          <w:rFonts w:asciiTheme="minorHAnsi" w:hAnsiTheme="minorHAnsi" w:cstheme="minorHAnsi"/>
          <w:i/>
          <w:color w:val="000000" w:themeColor="text1"/>
          <w:sz w:val="19"/>
          <w:szCs w:val="19"/>
        </w:rPr>
        <w:t xml:space="preserve"> a state of</w:t>
      </w:r>
      <w:r w:rsidR="00D418E5" w:rsidRPr="00406A75">
        <w:rPr>
          <w:rFonts w:asciiTheme="minorHAnsi" w:hAnsiTheme="minorHAnsi" w:cstheme="minorHAnsi"/>
          <w:i/>
          <w:color w:val="000000" w:themeColor="text1"/>
          <w:sz w:val="19"/>
          <w:szCs w:val="19"/>
        </w:rPr>
        <w:t xml:space="preserve"> </w:t>
      </w:r>
      <w:r w:rsidRPr="00406A75">
        <w:rPr>
          <w:rFonts w:asciiTheme="minorHAnsi" w:hAnsiTheme="minorHAnsi" w:cstheme="minorHAnsi"/>
          <w:i/>
          <w:color w:val="000000" w:themeColor="text1"/>
          <w:sz w:val="19"/>
          <w:szCs w:val="19"/>
        </w:rPr>
        <w:t>dire distress</w:t>
      </w:r>
      <w:r w:rsidR="0053434D" w:rsidRPr="00406A75">
        <w:rPr>
          <w:rFonts w:asciiTheme="minorHAnsi" w:hAnsiTheme="minorHAnsi" w:cstheme="minorHAnsi"/>
          <w:i/>
          <w:color w:val="000000" w:themeColor="text1"/>
          <w:sz w:val="19"/>
          <w:szCs w:val="19"/>
        </w:rPr>
        <w:t>.</w:t>
      </w:r>
      <w:r w:rsidR="00581BEB" w:rsidRPr="00406A75">
        <w:rPr>
          <w:rFonts w:asciiTheme="minorHAnsi" w:hAnsiTheme="minorHAnsi" w:cstheme="minorHAnsi"/>
          <w:i/>
          <w:color w:val="000000" w:themeColor="text1"/>
          <w:sz w:val="19"/>
          <w:szCs w:val="19"/>
        </w:rPr>
        <w:t xml:space="preserve"> </w:t>
      </w:r>
    </w:p>
    <w:p w14:paraId="4F02839D" w14:textId="76896AEA" w:rsidR="004959D8" w:rsidRPr="00406A75" w:rsidRDefault="00581BEB" w:rsidP="00886FDC">
      <w:pPr>
        <w:pStyle w:val="ListParagraph"/>
        <w:numPr>
          <w:ilvl w:val="0"/>
          <w:numId w:val="1"/>
        </w:numPr>
        <w:ind w:right="360"/>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Shifted staff from a reactive</w:t>
      </w:r>
      <w:r w:rsidR="00116C7D">
        <w:rPr>
          <w:rFonts w:asciiTheme="minorHAnsi" w:hAnsiTheme="minorHAnsi" w:cstheme="minorHAnsi"/>
          <w:i/>
          <w:color w:val="000000" w:themeColor="text1"/>
          <w:sz w:val="19"/>
          <w:szCs w:val="19"/>
        </w:rPr>
        <w:t>/</w:t>
      </w:r>
      <w:r w:rsidRPr="00406A75">
        <w:rPr>
          <w:rFonts w:asciiTheme="minorHAnsi" w:hAnsiTheme="minorHAnsi" w:cstheme="minorHAnsi"/>
          <w:i/>
          <w:color w:val="000000" w:themeColor="text1"/>
          <w:sz w:val="19"/>
          <w:szCs w:val="19"/>
        </w:rPr>
        <w:t xml:space="preserve">crisis </w:t>
      </w:r>
      <w:r w:rsidR="004B5E39">
        <w:rPr>
          <w:rFonts w:asciiTheme="minorHAnsi" w:hAnsiTheme="minorHAnsi" w:cstheme="minorHAnsi"/>
          <w:i/>
          <w:color w:val="000000" w:themeColor="text1"/>
          <w:sz w:val="19"/>
          <w:szCs w:val="19"/>
        </w:rPr>
        <w:t xml:space="preserve">mode </w:t>
      </w:r>
      <w:r w:rsidR="001B1F04">
        <w:rPr>
          <w:rFonts w:asciiTheme="minorHAnsi" w:hAnsiTheme="minorHAnsi" w:cstheme="minorHAnsi"/>
          <w:i/>
          <w:color w:val="000000" w:themeColor="text1"/>
          <w:sz w:val="19"/>
          <w:szCs w:val="19"/>
        </w:rPr>
        <w:t xml:space="preserve">of operation </w:t>
      </w:r>
      <w:r w:rsidRPr="00406A75">
        <w:rPr>
          <w:rFonts w:asciiTheme="minorHAnsi" w:hAnsiTheme="minorHAnsi" w:cstheme="minorHAnsi"/>
          <w:i/>
          <w:color w:val="000000" w:themeColor="text1"/>
          <w:sz w:val="19"/>
          <w:szCs w:val="19"/>
        </w:rPr>
        <w:t>to</w:t>
      </w:r>
      <w:r w:rsidR="00586218">
        <w:rPr>
          <w:rFonts w:asciiTheme="minorHAnsi" w:hAnsiTheme="minorHAnsi" w:cstheme="minorHAnsi"/>
          <w:i/>
          <w:color w:val="000000" w:themeColor="text1"/>
          <w:sz w:val="19"/>
          <w:szCs w:val="19"/>
        </w:rPr>
        <w:t>wards</w:t>
      </w:r>
      <w:r w:rsidRPr="00406A75">
        <w:rPr>
          <w:rFonts w:asciiTheme="minorHAnsi" w:hAnsiTheme="minorHAnsi" w:cstheme="minorHAnsi"/>
          <w:i/>
          <w:color w:val="000000" w:themeColor="text1"/>
          <w:sz w:val="19"/>
          <w:szCs w:val="19"/>
        </w:rPr>
        <w:t xml:space="preserve"> </w:t>
      </w:r>
      <w:r w:rsidR="00116C7D">
        <w:rPr>
          <w:rFonts w:asciiTheme="minorHAnsi" w:hAnsiTheme="minorHAnsi" w:cstheme="minorHAnsi"/>
          <w:i/>
          <w:color w:val="000000" w:themeColor="text1"/>
          <w:sz w:val="19"/>
          <w:szCs w:val="19"/>
        </w:rPr>
        <w:t xml:space="preserve">a </w:t>
      </w:r>
      <w:r w:rsidRPr="00406A75">
        <w:rPr>
          <w:rFonts w:asciiTheme="minorHAnsi" w:hAnsiTheme="minorHAnsi" w:cstheme="minorHAnsi"/>
          <w:i/>
          <w:color w:val="000000" w:themeColor="text1"/>
          <w:sz w:val="19"/>
          <w:szCs w:val="19"/>
        </w:rPr>
        <w:t>proactiv</w:t>
      </w:r>
      <w:r w:rsidR="00116C7D">
        <w:rPr>
          <w:rFonts w:asciiTheme="minorHAnsi" w:hAnsiTheme="minorHAnsi" w:cstheme="minorHAnsi"/>
          <w:i/>
          <w:color w:val="000000" w:themeColor="text1"/>
          <w:sz w:val="19"/>
          <w:szCs w:val="19"/>
        </w:rPr>
        <w:t>e/</w:t>
      </w:r>
      <w:r w:rsidR="00DF582F">
        <w:rPr>
          <w:rFonts w:asciiTheme="minorHAnsi" w:hAnsiTheme="minorHAnsi" w:cstheme="minorHAnsi"/>
          <w:i/>
          <w:color w:val="000000" w:themeColor="text1"/>
          <w:sz w:val="19"/>
          <w:szCs w:val="19"/>
        </w:rPr>
        <w:t>producti</w:t>
      </w:r>
      <w:r w:rsidR="001B1F04">
        <w:rPr>
          <w:rFonts w:asciiTheme="minorHAnsi" w:hAnsiTheme="minorHAnsi" w:cstheme="minorHAnsi"/>
          <w:i/>
          <w:color w:val="000000" w:themeColor="text1"/>
          <w:sz w:val="19"/>
          <w:szCs w:val="19"/>
        </w:rPr>
        <w:t>ve</w:t>
      </w:r>
      <w:r w:rsidR="00DF582F">
        <w:rPr>
          <w:rFonts w:asciiTheme="minorHAnsi" w:hAnsiTheme="minorHAnsi" w:cstheme="minorHAnsi"/>
          <w:i/>
          <w:color w:val="000000" w:themeColor="text1"/>
          <w:sz w:val="19"/>
          <w:szCs w:val="19"/>
        </w:rPr>
        <w:t xml:space="preserve"> mode of operation.</w:t>
      </w:r>
    </w:p>
    <w:p w14:paraId="79FDDC94" w14:textId="3BD4462C" w:rsidR="00D418E5" w:rsidRPr="00406A75" w:rsidRDefault="00581BEB" w:rsidP="00886FDC">
      <w:pPr>
        <w:pStyle w:val="ListParagraph"/>
        <w:numPr>
          <w:ilvl w:val="0"/>
          <w:numId w:val="1"/>
        </w:numPr>
        <w:ind w:right="360"/>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S</w:t>
      </w:r>
      <w:r w:rsidR="004959D8" w:rsidRPr="00406A75">
        <w:rPr>
          <w:rFonts w:asciiTheme="minorHAnsi" w:hAnsiTheme="minorHAnsi" w:cstheme="minorHAnsi"/>
          <w:i/>
          <w:color w:val="000000" w:themeColor="text1"/>
          <w:sz w:val="19"/>
          <w:szCs w:val="19"/>
        </w:rPr>
        <w:t>tabilize</w:t>
      </w:r>
      <w:r w:rsidRPr="00406A75">
        <w:rPr>
          <w:rFonts w:asciiTheme="minorHAnsi" w:hAnsiTheme="minorHAnsi" w:cstheme="minorHAnsi"/>
          <w:i/>
          <w:color w:val="000000" w:themeColor="text1"/>
          <w:sz w:val="19"/>
          <w:szCs w:val="19"/>
        </w:rPr>
        <w:t>d</w:t>
      </w:r>
      <w:r w:rsidR="004959D8" w:rsidRPr="00406A75">
        <w:rPr>
          <w:rFonts w:asciiTheme="minorHAnsi" w:hAnsiTheme="minorHAnsi" w:cstheme="minorHAnsi"/>
          <w:i/>
          <w:color w:val="000000" w:themeColor="text1"/>
          <w:sz w:val="19"/>
          <w:szCs w:val="19"/>
        </w:rPr>
        <w:t xml:space="preserve"> business</w:t>
      </w:r>
      <w:r w:rsidR="00932FA3" w:rsidRPr="00406A75">
        <w:rPr>
          <w:rFonts w:asciiTheme="minorHAnsi" w:hAnsiTheme="minorHAnsi" w:cstheme="minorHAnsi"/>
          <w:i/>
          <w:color w:val="000000" w:themeColor="text1"/>
          <w:sz w:val="19"/>
          <w:szCs w:val="19"/>
        </w:rPr>
        <w:t xml:space="preserve"> </w:t>
      </w:r>
      <w:r w:rsidR="009D0506">
        <w:rPr>
          <w:rFonts w:asciiTheme="minorHAnsi" w:hAnsiTheme="minorHAnsi" w:cstheme="minorHAnsi"/>
          <w:i/>
          <w:color w:val="000000" w:themeColor="text1"/>
          <w:sz w:val="19"/>
          <w:szCs w:val="19"/>
        </w:rPr>
        <w:t>operations</w:t>
      </w:r>
      <w:r w:rsidR="00DF08AA" w:rsidRPr="00406A75">
        <w:rPr>
          <w:rFonts w:asciiTheme="minorHAnsi" w:hAnsiTheme="minorHAnsi" w:cstheme="minorHAnsi"/>
          <w:i/>
          <w:color w:val="000000" w:themeColor="text1"/>
          <w:sz w:val="19"/>
          <w:szCs w:val="19"/>
        </w:rPr>
        <w:t xml:space="preserve"> and </w:t>
      </w:r>
      <w:r w:rsidR="004959D8" w:rsidRPr="00406A75">
        <w:rPr>
          <w:rFonts w:asciiTheme="minorHAnsi" w:hAnsiTheme="minorHAnsi" w:cstheme="minorHAnsi"/>
          <w:i/>
          <w:color w:val="000000" w:themeColor="text1"/>
          <w:sz w:val="19"/>
          <w:szCs w:val="19"/>
        </w:rPr>
        <w:t>lower</w:t>
      </w:r>
      <w:r w:rsidR="00DF08AA" w:rsidRPr="00406A75">
        <w:rPr>
          <w:rFonts w:asciiTheme="minorHAnsi" w:hAnsiTheme="minorHAnsi" w:cstheme="minorHAnsi"/>
          <w:i/>
          <w:color w:val="000000" w:themeColor="text1"/>
          <w:sz w:val="19"/>
          <w:szCs w:val="19"/>
        </w:rPr>
        <w:t>ed</w:t>
      </w:r>
      <w:r w:rsidR="004959D8" w:rsidRPr="00406A75">
        <w:rPr>
          <w:rFonts w:asciiTheme="minorHAnsi" w:hAnsiTheme="minorHAnsi" w:cstheme="minorHAnsi"/>
          <w:i/>
          <w:color w:val="000000" w:themeColor="text1"/>
          <w:sz w:val="19"/>
          <w:szCs w:val="19"/>
        </w:rPr>
        <w:t xml:space="preserve"> costs by implementing </w:t>
      </w:r>
      <w:r w:rsidR="00D418E5" w:rsidRPr="00406A75">
        <w:rPr>
          <w:rFonts w:asciiTheme="minorHAnsi" w:hAnsiTheme="minorHAnsi" w:cstheme="minorHAnsi"/>
          <w:i/>
          <w:color w:val="000000" w:themeColor="text1"/>
          <w:sz w:val="19"/>
          <w:szCs w:val="19"/>
        </w:rPr>
        <w:t xml:space="preserve">repeatable </w:t>
      </w:r>
      <w:r w:rsidR="004959D8" w:rsidRPr="00406A75">
        <w:rPr>
          <w:rFonts w:asciiTheme="minorHAnsi" w:hAnsiTheme="minorHAnsi" w:cstheme="minorHAnsi"/>
          <w:i/>
          <w:color w:val="000000" w:themeColor="text1"/>
          <w:sz w:val="19"/>
          <w:szCs w:val="19"/>
        </w:rPr>
        <w:t>processes</w:t>
      </w:r>
      <w:r w:rsidR="007876ED" w:rsidRPr="00406A75">
        <w:rPr>
          <w:rFonts w:asciiTheme="minorHAnsi" w:hAnsiTheme="minorHAnsi" w:cstheme="minorHAnsi"/>
          <w:i/>
          <w:color w:val="000000" w:themeColor="text1"/>
          <w:sz w:val="19"/>
          <w:szCs w:val="19"/>
        </w:rPr>
        <w:t xml:space="preserve"> and shared </w:t>
      </w:r>
      <w:r w:rsidR="00932FA3" w:rsidRPr="00406A75">
        <w:rPr>
          <w:rFonts w:asciiTheme="minorHAnsi" w:hAnsiTheme="minorHAnsi" w:cstheme="minorHAnsi"/>
          <w:i/>
          <w:color w:val="000000" w:themeColor="text1"/>
          <w:sz w:val="19"/>
          <w:szCs w:val="19"/>
        </w:rPr>
        <w:t>accountability.</w:t>
      </w:r>
    </w:p>
    <w:p w14:paraId="044F7328" w14:textId="290B6BF8" w:rsidR="00581BEB" w:rsidRPr="00406A75" w:rsidRDefault="009C586F" w:rsidP="00886FDC">
      <w:pPr>
        <w:pStyle w:val="ListParagraph"/>
        <w:numPr>
          <w:ilvl w:val="0"/>
          <w:numId w:val="1"/>
        </w:numPr>
        <w:ind w:right="360"/>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 xml:space="preserve">Stabilized </w:t>
      </w:r>
      <w:r w:rsidR="000D37AA" w:rsidRPr="00406A75">
        <w:rPr>
          <w:rFonts w:asciiTheme="minorHAnsi" w:hAnsiTheme="minorHAnsi" w:cstheme="minorHAnsi"/>
          <w:i/>
          <w:color w:val="000000" w:themeColor="text1"/>
          <w:sz w:val="19"/>
          <w:szCs w:val="19"/>
        </w:rPr>
        <w:t>the Ecommerce</w:t>
      </w:r>
      <w:r w:rsidR="004959D8" w:rsidRPr="00406A75">
        <w:rPr>
          <w:rFonts w:asciiTheme="minorHAnsi" w:hAnsiTheme="minorHAnsi" w:cstheme="minorHAnsi"/>
          <w:i/>
          <w:color w:val="000000" w:themeColor="text1"/>
          <w:sz w:val="19"/>
          <w:szCs w:val="19"/>
        </w:rPr>
        <w:t xml:space="preserve"> component</w:t>
      </w:r>
      <w:r w:rsidR="00406A75" w:rsidRPr="00406A75">
        <w:rPr>
          <w:rFonts w:asciiTheme="minorHAnsi" w:hAnsiTheme="minorHAnsi" w:cstheme="minorHAnsi"/>
          <w:i/>
          <w:color w:val="000000" w:themeColor="text1"/>
          <w:sz w:val="19"/>
          <w:szCs w:val="19"/>
        </w:rPr>
        <w:t xml:space="preserve">, </w:t>
      </w:r>
      <w:r w:rsidR="00B7633D">
        <w:rPr>
          <w:rFonts w:asciiTheme="minorHAnsi" w:hAnsiTheme="minorHAnsi" w:cstheme="minorHAnsi"/>
          <w:i/>
          <w:color w:val="000000" w:themeColor="text1"/>
          <w:sz w:val="19"/>
          <w:szCs w:val="19"/>
        </w:rPr>
        <w:t>providing</w:t>
      </w:r>
      <w:r w:rsidR="00406A75" w:rsidRPr="00406A75">
        <w:rPr>
          <w:rFonts w:asciiTheme="minorHAnsi" w:hAnsiTheme="minorHAnsi" w:cstheme="minorHAnsi"/>
          <w:i/>
          <w:color w:val="000000" w:themeColor="text1"/>
          <w:sz w:val="19"/>
          <w:szCs w:val="19"/>
        </w:rPr>
        <w:t xml:space="preserve"> a </w:t>
      </w:r>
      <w:r w:rsidRPr="00406A75">
        <w:rPr>
          <w:rFonts w:asciiTheme="minorHAnsi" w:hAnsiTheme="minorHAnsi" w:cstheme="minorHAnsi"/>
          <w:i/>
          <w:color w:val="000000" w:themeColor="text1"/>
          <w:sz w:val="19"/>
          <w:szCs w:val="19"/>
        </w:rPr>
        <w:t xml:space="preserve">significant </w:t>
      </w:r>
      <w:r w:rsidR="00406A75" w:rsidRPr="00406A75">
        <w:rPr>
          <w:rFonts w:asciiTheme="minorHAnsi" w:hAnsiTheme="minorHAnsi" w:cstheme="minorHAnsi"/>
          <w:i/>
          <w:color w:val="000000" w:themeColor="text1"/>
          <w:sz w:val="19"/>
          <w:szCs w:val="19"/>
        </w:rPr>
        <w:t xml:space="preserve">impact </w:t>
      </w:r>
      <w:r w:rsidR="00B7633D">
        <w:rPr>
          <w:rFonts w:asciiTheme="minorHAnsi" w:hAnsiTheme="minorHAnsi" w:cstheme="minorHAnsi"/>
          <w:i/>
          <w:color w:val="000000" w:themeColor="text1"/>
          <w:sz w:val="19"/>
          <w:szCs w:val="19"/>
        </w:rPr>
        <w:t>to</w:t>
      </w:r>
      <w:r w:rsidR="00581BEB" w:rsidRPr="00406A75">
        <w:rPr>
          <w:rFonts w:asciiTheme="minorHAnsi" w:hAnsiTheme="minorHAnsi" w:cstheme="minorHAnsi"/>
          <w:i/>
          <w:color w:val="000000" w:themeColor="text1"/>
          <w:sz w:val="19"/>
          <w:szCs w:val="19"/>
        </w:rPr>
        <w:t xml:space="preserve"> company solv</w:t>
      </w:r>
      <w:r w:rsidR="00406A75" w:rsidRPr="00406A75">
        <w:rPr>
          <w:rFonts w:asciiTheme="minorHAnsi" w:hAnsiTheme="minorHAnsi" w:cstheme="minorHAnsi"/>
          <w:i/>
          <w:color w:val="000000" w:themeColor="text1"/>
          <w:sz w:val="19"/>
          <w:szCs w:val="19"/>
        </w:rPr>
        <w:t>ency</w:t>
      </w:r>
      <w:r w:rsidRPr="00406A75">
        <w:rPr>
          <w:rFonts w:asciiTheme="minorHAnsi" w:hAnsiTheme="minorHAnsi" w:cstheme="minorHAnsi"/>
          <w:i/>
          <w:color w:val="000000" w:themeColor="text1"/>
          <w:sz w:val="19"/>
          <w:szCs w:val="19"/>
        </w:rPr>
        <w:t xml:space="preserve"> during Covid.</w:t>
      </w:r>
    </w:p>
    <w:p w14:paraId="51B8A8FC" w14:textId="391D3246" w:rsidR="001466A7" w:rsidRPr="00406A75" w:rsidRDefault="00581BEB" w:rsidP="00886FDC">
      <w:pPr>
        <w:pStyle w:val="ListParagraph"/>
        <w:numPr>
          <w:ilvl w:val="0"/>
          <w:numId w:val="1"/>
        </w:numPr>
        <w:ind w:right="360"/>
        <w:rPr>
          <w:rFonts w:asciiTheme="minorHAnsi" w:hAnsiTheme="minorHAnsi" w:cstheme="minorHAnsi"/>
          <w:b/>
          <w:i/>
          <w:color w:val="000000" w:themeColor="text1"/>
          <w:sz w:val="19"/>
          <w:szCs w:val="19"/>
        </w:rPr>
      </w:pPr>
      <w:r w:rsidRPr="00406A75">
        <w:rPr>
          <w:rFonts w:asciiTheme="minorHAnsi" w:hAnsiTheme="minorHAnsi" w:cstheme="minorHAnsi"/>
          <w:i/>
          <w:color w:val="000000" w:themeColor="text1"/>
          <w:sz w:val="19"/>
          <w:szCs w:val="19"/>
        </w:rPr>
        <w:t>M</w:t>
      </w:r>
      <w:r w:rsidR="004959D8" w:rsidRPr="00406A75">
        <w:rPr>
          <w:rFonts w:asciiTheme="minorHAnsi" w:hAnsiTheme="minorHAnsi" w:cstheme="minorHAnsi"/>
          <w:i/>
          <w:color w:val="000000" w:themeColor="text1"/>
          <w:sz w:val="19"/>
          <w:szCs w:val="19"/>
        </w:rPr>
        <w:t xml:space="preserve">odernized with all new </w:t>
      </w:r>
      <w:r w:rsidR="00DF08AA" w:rsidRPr="00406A75">
        <w:rPr>
          <w:rFonts w:asciiTheme="minorHAnsi" w:hAnsiTheme="minorHAnsi" w:cstheme="minorHAnsi"/>
          <w:i/>
          <w:color w:val="000000" w:themeColor="text1"/>
          <w:sz w:val="19"/>
          <w:szCs w:val="19"/>
        </w:rPr>
        <w:t xml:space="preserve">LAN, </w:t>
      </w:r>
      <w:r w:rsidR="004959D8" w:rsidRPr="00406A75">
        <w:rPr>
          <w:rFonts w:asciiTheme="minorHAnsi" w:hAnsiTheme="minorHAnsi" w:cstheme="minorHAnsi"/>
          <w:i/>
          <w:color w:val="000000" w:themeColor="text1"/>
          <w:sz w:val="19"/>
          <w:szCs w:val="19"/>
        </w:rPr>
        <w:t>telephony</w:t>
      </w:r>
      <w:r w:rsidR="00A56458" w:rsidRPr="00406A75">
        <w:rPr>
          <w:rFonts w:asciiTheme="minorHAnsi" w:hAnsiTheme="minorHAnsi" w:cstheme="minorHAnsi"/>
          <w:i/>
          <w:color w:val="000000" w:themeColor="text1"/>
          <w:sz w:val="19"/>
          <w:szCs w:val="19"/>
        </w:rPr>
        <w:t>,</w:t>
      </w:r>
      <w:r w:rsidR="004959D8" w:rsidRPr="00406A75">
        <w:rPr>
          <w:rFonts w:asciiTheme="minorHAnsi" w:hAnsiTheme="minorHAnsi" w:cstheme="minorHAnsi"/>
          <w:i/>
          <w:color w:val="000000" w:themeColor="text1"/>
          <w:sz w:val="19"/>
          <w:szCs w:val="19"/>
        </w:rPr>
        <w:t xml:space="preserve"> servers</w:t>
      </w:r>
      <w:r w:rsidR="00A56458" w:rsidRPr="00406A75">
        <w:rPr>
          <w:rFonts w:asciiTheme="minorHAnsi" w:hAnsiTheme="minorHAnsi" w:cstheme="minorHAnsi"/>
          <w:i/>
          <w:color w:val="000000" w:themeColor="text1"/>
          <w:sz w:val="19"/>
          <w:szCs w:val="19"/>
        </w:rPr>
        <w:t xml:space="preserve">, </w:t>
      </w:r>
      <w:r w:rsidR="004959D8" w:rsidRPr="00406A75">
        <w:rPr>
          <w:rFonts w:asciiTheme="minorHAnsi" w:hAnsiTheme="minorHAnsi" w:cstheme="minorHAnsi"/>
          <w:i/>
          <w:color w:val="000000" w:themeColor="text1"/>
          <w:sz w:val="19"/>
          <w:szCs w:val="19"/>
        </w:rPr>
        <w:t>PCs</w:t>
      </w:r>
      <w:r w:rsidR="00A56458" w:rsidRPr="00406A75">
        <w:rPr>
          <w:rFonts w:asciiTheme="minorHAnsi" w:hAnsiTheme="minorHAnsi" w:cstheme="minorHAnsi"/>
          <w:i/>
          <w:color w:val="000000" w:themeColor="text1"/>
          <w:sz w:val="19"/>
          <w:szCs w:val="19"/>
        </w:rPr>
        <w:t>,</w:t>
      </w:r>
      <w:r w:rsidR="004959D8" w:rsidRPr="00406A75">
        <w:rPr>
          <w:rFonts w:asciiTheme="minorHAnsi" w:hAnsiTheme="minorHAnsi" w:cstheme="minorHAnsi"/>
          <w:i/>
          <w:color w:val="000000" w:themeColor="text1"/>
          <w:sz w:val="19"/>
          <w:szCs w:val="19"/>
        </w:rPr>
        <w:t xml:space="preserve"> software</w:t>
      </w:r>
      <w:r w:rsidR="00A56458" w:rsidRPr="00406A75">
        <w:rPr>
          <w:rFonts w:asciiTheme="minorHAnsi" w:hAnsiTheme="minorHAnsi" w:cstheme="minorHAnsi"/>
          <w:i/>
          <w:color w:val="000000" w:themeColor="text1"/>
          <w:sz w:val="19"/>
          <w:szCs w:val="19"/>
        </w:rPr>
        <w:t>,</w:t>
      </w:r>
      <w:r w:rsidR="004959D8" w:rsidRPr="00406A75">
        <w:rPr>
          <w:rFonts w:asciiTheme="minorHAnsi" w:hAnsiTheme="minorHAnsi" w:cstheme="minorHAnsi"/>
          <w:i/>
          <w:color w:val="000000" w:themeColor="text1"/>
          <w:sz w:val="19"/>
          <w:szCs w:val="19"/>
        </w:rPr>
        <w:t xml:space="preserve"> and printers without assuming additional debt.  </w:t>
      </w:r>
    </w:p>
    <w:p w14:paraId="7D6D33A9" w14:textId="77777777" w:rsidR="003F4396" w:rsidRPr="00095661" w:rsidRDefault="003F4396" w:rsidP="003F4396">
      <w:pPr>
        <w:ind w:right="360"/>
        <w:rPr>
          <w:rFonts w:asciiTheme="minorHAnsi" w:hAnsiTheme="minorHAnsi" w:cstheme="minorHAnsi"/>
          <w:b/>
          <w:iCs/>
          <w:color w:val="000000" w:themeColor="text1"/>
          <w:sz w:val="16"/>
          <w:szCs w:val="16"/>
        </w:rPr>
      </w:pPr>
    </w:p>
    <w:p w14:paraId="5FF2D8C7" w14:textId="77777777" w:rsidR="003F4396" w:rsidRDefault="003F4396" w:rsidP="003F4396">
      <w:pPr>
        <w:spacing w:after="40"/>
        <w:ind w:right="360"/>
        <w:rPr>
          <w:rFonts w:asciiTheme="minorHAnsi" w:hAnsiTheme="minorHAnsi" w:cstheme="minorHAnsi"/>
          <w:iCs/>
          <w:color w:val="000000" w:themeColor="text1"/>
          <w:sz w:val="4"/>
          <w:szCs w:val="4"/>
        </w:rPr>
      </w:pPr>
    </w:p>
    <w:p w14:paraId="02733B5D" w14:textId="77777777" w:rsidR="003F4396" w:rsidRPr="00164D24" w:rsidRDefault="003F4396" w:rsidP="003F4396">
      <w:pPr>
        <w:spacing w:after="40"/>
        <w:ind w:right="360"/>
        <w:rPr>
          <w:rFonts w:asciiTheme="minorHAnsi" w:hAnsiTheme="minorHAnsi" w:cstheme="minorHAnsi"/>
          <w:i/>
          <w:iCs/>
          <w:color w:val="000000" w:themeColor="text1"/>
          <w:sz w:val="4"/>
          <w:szCs w:val="4"/>
        </w:rPr>
      </w:pPr>
    </w:p>
    <w:p w14:paraId="19B915EF" w14:textId="77777777" w:rsidR="003F4396" w:rsidRDefault="003F4396" w:rsidP="003F4396">
      <w:pPr>
        <w:spacing w:line="22" w:lineRule="atLeast"/>
        <w:jc w:val="center"/>
        <w:rPr>
          <w:rFonts w:asciiTheme="minorHAnsi" w:hAnsiTheme="minorHAnsi" w:cstheme="minorHAnsi"/>
          <w:b/>
          <w:smallCaps/>
          <w:spacing w:val="20"/>
          <w:sz w:val="8"/>
          <w:szCs w:val="8"/>
        </w:rPr>
      </w:pPr>
      <w:r w:rsidRPr="003165A4">
        <w:rPr>
          <w:rFonts w:asciiTheme="minorHAnsi" w:hAnsiTheme="minorHAnsi" w:cs="Calibri"/>
          <w:iCs/>
          <w:noProof/>
          <w:color w:val="C19859" w:themeColor="accent6"/>
          <w:sz w:val="19"/>
          <w:szCs w:val="19"/>
        </w:rPr>
        <mc:AlternateContent>
          <mc:Choice Requires="wps">
            <w:drawing>
              <wp:anchor distT="0" distB="0" distL="114300" distR="114300" simplePos="0" relativeHeight="251666944" behindDoc="1" locked="0" layoutInCell="1" allowOverlap="1" wp14:anchorId="3364405E" wp14:editId="1E5F3438">
                <wp:simplePos x="0" y="0"/>
                <wp:positionH relativeFrom="margin">
                  <wp:posOffset>-9525</wp:posOffset>
                </wp:positionH>
                <wp:positionV relativeFrom="paragraph">
                  <wp:posOffset>21514</wp:posOffset>
                </wp:positionV>
                <wp:extent cx="6858000" cy="497205"/>
                <wp:effectExtent l="57150" t="19050" r="76200" b="112395"/>
                <wp:wrapNone/>
                <wp:docPr id="7" name="Rectangle 7"/>
                <wp:cNvGraphicFramePr/>
                <a:graphic xmlns:a="http://schemas.openxmlformats.org/drawingml/2006/main">
                  <a:graphicData uri="http://schemas.microsoft.com/office/word/2010/wordprocessingShape">
                    <wps:wsp>
                      <wps:cNvSpPr/>
                      <wps:spPr>
                        <a:xfrm>
                          <a:off x="0" y="0"/>
                          <a:ext cx="6858000" cy="497205"/>
                        </a:xfrm>
                        <a:prstGeom prst="rect">
                          <a:avLst/>
                        </a:prstGeom>
                        <a:solidFill>
                          <a:srgbClr val="F3F5F7"/>
                        </a:solidFill>
                        <a:ln w="12700" cap="flat" cmpd="sng" algn="ctr">
                          <a:solidFill>
                            <a:srgbClr val="9F2936">
                              <a:lumMod val="75000"/>
                            </a:srgbClr>
                          </a:solidFill>
                          <a:prstDash val="solid"/>
                          <a:miter lim="800000"/>
                        </a:ln>
                        <a:effectLst>
                          <a:outerShdw blurRad="50800" dist="38100" dir="5400000" algn="t" rotWithShape="0">
                            <a:prstClr val="black">
                              <a:alpha val="40000"/>
                            </a:prstClr>
                          </a:outerShdw>
                        </a:effectLst>
                      </wps:spPr>
                      <wps:txbx>
                        <w:txbxContent>
                          <w:p w14:paraId="5D1B7A64" w14:textId="77777777" w:rsidR="003F4396" w:rsidRPr="00D867B0" w:rsidRDefault="003F4396" w:rsidP="003F4396">
                            <w:pPr>
                              <w:jc w:val="center"/>
                              <w:rPr>
                                <w:rFonts w:asciiTheme="minorHAnsi" w:hAnsiTheme="minorHAnsi" w:cs="Tisa OT Thin"/>
                                <w:color w:val="000000" w:themeColor="text1"/>
                                <w:sz w:val="16"/>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4405E" id="Rectangle 7" o:spid="_x0000_s1032" style="position:absolute;left:0;text-align:left;margin-left:-.75pt;margin-top:1.7pt;width:540pt;height:39.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" fillcolor="#f3f5f7" strokecolor="#771f28" strokeweight="1pt">
                <v:shadow on="t" color="black" opacity="26214f" origin=",-.5" offset="0,3pt"/>
                <v:textbox>
                  <w:txbxContent>
                    <w:p w14:paraId="5D1B7A64" w14:textId="77777777" w:rsidR="003F4396" w:rsidRPr="00D867B0" w:rsidRDefault="003F4396" w:rsidP="003F4396">
                      <w:pPr>
                        <w:jc w:val="center"/>
                        <w:rPr>
                          <w:rFonts w:asciiTheme="minorHAnsi" w:hAnsiTheme="minorHAnsi" w:cs="Tisa OT Thin"/>
                          <w:color w:val="000000" w:themeColor="text1"/>
                          <w:sz w:val="16"/>
                          <w:szCs w:val="17"/>
                        </w:rPr>
                      </w:pPr>
                    </w:p>
                  </w:txbxContent>
                </v:textbox>
                <w10:wrap anchorx="margin"/>
              </v:rect>
            </w:pict>
          </mc:Fallback>
        </mc:AlternateContent>
      </w:r>
    </w:p>
    <w:p w14:paraId="6C8B3FAD" w14:textId="77777777" w:rsidR="003F4396" w:rsidRPr="00B172C5" w:rsidRDefault="003F4396" w:rsidP="00DF2887">
      <w:pPr>
        <w:spacing w:before="60" w:line="22" w:lineRule="atLeast"/>
        <w:jc w:val="center"/>
        <w:rPr>
          <w:rFonts w:asciiTheme="minorHAnsi" w:hAnsiTheme="minorHAnsi" w:cstheme="minorHAnsi"/>
          <w:b/>
          <w:sz w:val="21"/>
        </w:rPr>
      </w:pPr>
      <w:r w:rsidRPr="00E77E04">
        <w:rPr>
          <w:rFonts w:asciiTheme="minorHAnsi" w:hAnsiTheme="minorHAnsi" w:cstheme="minorHAnsi"/>
          <w:b/>
          <w:smallCaps/>
          <w:spacing w:val="20"/>
          <w:sz w:val="21"/>
        </w:rPr>
        <w:t>SQWAQ, I</w:t>
      </w:r>
      <w:r>
        <w:rPr>
          <w:rFonts w:asciiTheme="minorHAnsi" w:hAnsiTheme="minorHAnsi" w:cstheme="minorHAnsi"/>
          <w:b/>
          <w:smallCaps/>
          <w:spacing w:val="20"/>
          <w:sz w:val="21"/>
        </w:rPr>
        <w:t xml:space="preserve">NC </w:t>
      </w:r>
      <w:r w:rsidRPr="00B172C5">
        <w:rPr>
          <w:rFonts w:asciiTheme="minorHAnsi" w:hAnsiTheme="minorHAnsi" w:cstheme="minorHAnsi"/>
          <w:b/>
          <w:sz w:val="21"/>
        </w:rPr>
        <w:t>•</w:t>
      </w:r>
      <w:r>
        <w:rPr>
          <w:rFonts w:asciiTheme="minorHAnsi" w:hAnsiTheme="minorHAnsi" w:cstheme="minorHAnsi"/>
          <w:b/>
          <w:smallCaps/>
          <w:spacing w:val="20"/>
          <w:sz w:val="21"/>
        </w:rPr>
        <w:t xml:space="preserve"> </w:t>
      </w:r>
      <w:r>
        <w:rPr>
          <w:rFonts w:asciiTheme="minorHAnsi" w:hAnsiTheme="minorHAnsi" w:cstheme="minorHAnsi"/>
          <w:b/>
          <w:sz w:val="21"/>
        </w:rPr>
        <w:t>Dallas, TX</w:t>
      </w:r>
      <w:r>
        <w:rPr>
          <w:rFonts w:asciiTheme="minorHAnsi" w:hAnsiTheme="minorHAnsi" w:cstheme="minorHAnsi"/>
          <w:b/>
          <w:smallCaps/>
          <w:spacing w:val="20"/>
          <w:sz w:val="21"/>
        </w:rPr>
        <w:t xml:space="preserve"> </w:t>
      </w:r>
      <w:r w:rsidRPr="00B172C5">
        <w:rPr>
          <w:rFonts w:asciiTheme="minorHAnsi" w:hAnsiTheme="minorHAnsi" w:cstheme="minorHAnsi"/>
          <w:b/>
          <w:sz w:val="21"/>
        </w:rPr>
        <w:t xml:space="preserve">• </w:t>
      </w:r>
      <w:r>
        <w:rPr>
          <w:rFonts w:asciiTheme="minorHAnsi" w:hAnsiTheme="minorHAnsi" w:cstheme="minorHAnsi"/>
          <w:b/>
          <w:sz w:val="21"/>
        </w:rPr>
        <w:t>2018 to 2022</w:t>
      </w:r>
    </w:p>
    <w:p w14:paraId="4355C137" w14:textId="2F6800EE" w:rsidR="003F4396" w:rsidRDefault="00CE79B0" w:rsidP="0081290E">
      <w:pPr>
        <w:spacing w:line="22" w:lineRule="atLeast"/>
        <w:ind w:left="720" w:right="720"/>
        <w:jc w:val="center"/>
        <w:rPr>
          <w:rStyle w:val="Emphasis"/>
          <w:rFonts w:asciiTheme="minorHAnsi" w:hAnsiTheme="minorHAnsi" w:cstheme="minorHAnsi"/>
          <w:b/>
          <w:color w:val="657689"/>
          <w:sz w:val="16"/>
          <w:szCs w:val="16"/>
        </w:rPr>
      </w:pPr>
      <w:r>
        <w:rPr>
          <w:rFonts w:asciiTheme="minorHAnsi" w:hAnsiTheme="minorHAnsi" w:cstheme="minorHAnsi"/>
          <w:i/>
          <w:sz w:val="17"/>
          <w:szCs w:val="17"/>
        </w:rPr>
        <w:t xml:space="preserve">Full custom </w:t>
      </w:r>
      <w:r w:rsidR="00864CF8">
        <w:rPr>
          <w:rFonts w:asciiTheme="minorHAnsi" w:hAnsiTheme="minorHAnsi" w:cstheme="minorHAnsi"/>
          <w:i/>
          <w:sz w:val="17"/>
          <w:szCs w:val="17"/>
        </w:rPr>
        <w:t>Bonded</w:t>
      </w:r>
      <w:r>
        <w:rPr>
          <w:rFonts w:asciiTheme="minorHAnsi" w:hAnsiTheme="minorHAnsi" w:cstheme="minorHAnsi"/>
          <w:i/>
          <w:sz w:val="17"/>
          <w:szCs w:val="17"/>
        </w:rPr>
        <w:t>-</w:t>
      </w:r>
      <w:r w:rsidR="00864CF8">
        <w:rPr>
          <w:rFonts w:asciiTheme="minorHAnsi" w:hAnsiTheme="minorHAnsi" w:cstheme="minorHAnsi"/>
          <w:i/>
          <w:sz w:val="17"/>
          <w:szCs w:val="17"/>
        </w:rPr>
        <w:t>LTE Hard</w:t>
      </w:r>
      <w:r w:rsidR="0021568A">
        <w:rPr>
          <w:rFonts w:asciiTheme="minorHAnsi" w:hAnsiTheme="minorHAnsi" w:cstheme="minorHAnsi"/>
          <w:i/>
          <w:sz w:val="17"/>
          <w:szCs w:val="17"/>
        </w:rPr>
        <w:t xml:space="preserve">ware platform </w:t>
      </w:r>
      <w:r w:rsidR="003F4396" w:rsidRPr="00F055CA">
        <w:rPr>
          <w:rFonts w:asciiTheme="minorHAnsi" w:hAnsiTheme="minorHAnsi" w:cstheme="minorHAnsi"/>
          <w:i/>
          <w:sz w:val="17"/>
          <w:szCs w:val="17"/>
        </w:rPr>
        <w:t xml:space="preserve">intended to </w:t>
      </w:r>
      <w:r w:rsidR="003A5280">
        <w:rPr>
          <w:rFonts w:asciiTheme="minorHAnsi" w:hAnsiTheme="minorHAnsi" w:cstheme="minorHAnsi"/>
          <w:i/>
          <w:sz w:val="17"/>
          <w:szCs w:val="17"/>
        </w:rPr>
        <w:t>support</w:t>
      </w:r>
      <w:r w:rsidR="003A5280" w:rsidRPr="00F055CA">
        <w:rPr>
          <w:rFonts w:asciiTheme="minorHAnsi" w:hAnsiTheme="minorHAnsi" w:cstheme="minorHAnsi"/>
          <w:i/>
          <w:sz w:val="17"/>
          <w:szCs w:val="17"/>
        </w:rPr>
        <w:t xml:space="preserve"> </w:t>
      </w:r>
      <w:r w:rsidR="0021568A">
        <w:rPr>
          <w:rFonts w:asciiTheme="minorHAnsi" w:hAnsiTheme="minorHAnsi" w:cstheme="minorHAnsi"/>
          <w:i/>
          <w:sz w:val="17"/>
          <w:szCs w:val="17"/>
        </w:rPr>
        <w:t>BVLOS</w:t>
      </w:r>
      <w:r w:rsidR="003A5280">
        <w:rPr>
          <w:rFonts w:asciiTheme="minorHAnsi" w:hAnsiTheme="minorHAnsi" w:cstheme="minorHAnsi"/>
          <w:i/>
          <w:sz w:val="17"/>
          <w:szCs w:val="17"/>
        </w:rPr>
        <w:t xml:space="preserve"> </w:t>
      </w:r>
      <w:r w:rsidR="0081290E">
        <w:rPr>
          <w:rFonts w:asciiTheme="minorHAnsi" w:hAnsiTheme="minorHAnsi" w:cstheme="minorHAnsi"/>
          <w:i/>
          <w:sz w:val="17"/>
          <w:szCs w:val="17"/>
        </w:rPr>
        <w:t>commercial U</w:t>
      </w:r>
      <w:r w:rsidR="00B9094C">
        <w:rPr>
          <w:rFonts w:asciiTheme="minorHAnsi" w:hAnsiTheme="minorHAnsi" w:cstheme="minorHAnsi"/>
          <w:i/>
          <w:sz w:val="17"/>
          <w:szCs w:val="17"/>
        </w:rPr>
        <w:t>A</w:t>
      </w:r>
      <w:r w:rsidR="0081290E">
        <w:rPr>
          <w:rFonts w:asciiTheme="minorHAnsi" w:hAnsiTheme="minorHAnsi" w:cstheme="minorHAnsi"/>
          <w:i/>
          <w:sz w:val="17"/>
          <w:szCs w:val="17"/>
        </w:rPr>
        <w:t xml:space="preserve">Vs </w:t>
      </w:r>
      <w:r w:rsidR="003A5280">
        <w:rPr>
          <w:rFonts w:asciiTheme="minorHAnsi" w:hAnsiTheme="minorHAnsi" w:cstheme="minorHAnsi"/>
          <w:i/>
          <w:sz w:val="17"/>
          <w:szCs w:val="17"/>
        </w:rPr>
        <w:t>and fully autonomous platforms</w:t>
      </w:r>
      <w:r>
        <w:rPr>
          <w:rFonts w:asciiTheme="minorHAnsi" w:hAnsiTheme="minorHAnsi" w:cstheme="minorHAnsi"/>
          <w:i/>
          <w:sz w:val="17"/>
          <w:szCs w:val="17"/>
        </w:rPr>
        <w:t>.</w:t>
      </w:r>
    </w:p>
    <w:p w14:paraId="5AF3FEC3" w14:textId="77777777" w:rsidR="0081290E" w:rsidRDefault="0081290E" w:rsidP="0081290E">
      <w:pPr>
        <w:spacing w:line="22" w:lineRule="atLeast"/>
        <w:ind w:left="720" w:right="720"/>
        <w:jc w:val="center"/>
        <w:rPr>
          <w:rStyle w:val="Emphasis"/>
          <w:rFonts w:asciiTheme="minorHAnsi" w:hAnsiTheme="minorHAnsi" w:cstheme="minorHAnsi"/>
          <w:b/>
          <w:color w:val="657689"/>
          <w:sz w:val="16"/>
          <w:szCs w:val="16"/>
        </w:rPr>
      </w:pPr>
    </w:p>
    <w:p w14:paraId="6A4D0957" w14:textId="77777777" w:rsidR="0081290E" w:rsidRPr="00EC484D" w:rsidRDefault="0081290E" w:rsidP="007B0609">
      <w:pPr>
        <w:spacing w:line="22" w:lineRule="atLeast"/>
        <w:ind w:left="720" w:right="720"/>
        <w:jc w:val="center"/>
        <w:rPr>
          <w:rStyle w:val="Emphasis"/>
          <w:rFonts w:asciiTheme="minorHAnsi" w:hAnsiTheme="minorHAnsi" w:cstheme="minorHAnsi"/>
          <w:b/>
          <w:color w:val="657689"/>
          <w:sz w:val="16"/>
          <w:szCs w:val="16"/>
        </w:rPr>
      </w:pPr>
    </w:p>
    <w:p w14:paraId="4BE241C8" w14:textId="48207E34" w:rsidR="003F4396" w:rsidRPr="00F436A6" w:rsidRDefault="003F4396" w:rsidP="003F4396">
      <w:pPr>
        <w:spacing w:after="40" w:line="22" w:lineRule="atLeast"/>
        <w:jc w:val="center"/>
        <w:rPr>
          <w:rFonts w:asciiTheme="minorHAnsi" w:hAnsiTheme="minorHAnsi" w:cstheme="minorHAnsi"/>
          <w:iCs/>
          <w:color w:val="000000" w:themeColor="text1"/>
          <w:sz w:val="20"/>
          <w:szCs w:val="20"/>
        </w:rPr>
      </w:pPr>
      <w:r w:rsidRPr="00E77E04">
        <w:rPr>
          <w:rStyle w:val="Emphasis"/>
          <w:rFonts w:asciiTheme="minorHAnsi" w:hAnsiTheme="minorHAnsi" w:cstheme="minorHAnsi"/>
          <w:b/>
          <w:i w:val="0"/>
          <w:color w:val="771F28"/>
          <w:sz w:val="22"/>
        </w:rPr>
        <w:t>CTO / Principal</w:t>
      </w:r>
      <w:r>
        <w:rPr>
          <w:rStyle w:val="Emphasis"/>
          <w:rFonts w:asciiTheme="minorHAnsi" w:hAnsiTheme="minorHAnsi" w:cstheme="minorHAnsi"/>
          <w:b/>
          <w:i w:val="0"/>
          <w:color w:val="771F28"/>
          <w:sz w:val="22"/>
        </w:rPr>
        <w:t xml:space="preserve"> /</w:t>
      </w:r>
      <w:r w:rsidRPr="00732A4B">
        <w:t xml:space="preserve"> </w:t>
      </w:r>
      <w:r w:rsidRPr="00732A4B">
        <w:rPr>
          <w:rStyle w:val="Emphasis"/>
          <w:rFonts w:asciiTheme="minorHAnsi" w:hAnsiTheme="minorHAnsi" w:cstheme="minorHAnsi"/>
          <w:b/>
          <w:i w:val="0"/>
          <w:color w:val="771F28"/>
          <w:sz w:val="22"/>
        </w:rPr>
        <w:t xml:space="preserve">VP of </w:t>
      </w:r>
      <w:r w:rsidR="000F2B19">
        <w:rPr>
          <w:rStyle w:val="Emphasis"/>
          <w:rFonts w:asciiTheme="minorHAnsi" w:hAnsiTheme="minorHAnsi" w:cstheme="minorHAnsi"/>
          <w:b/>
          <w:i w:val="0"/>
          <w:color w:val="771F28"/>
          <w:sz w:val="22"/>
        </w:rPr>
        <w:t xml:space="preserve">Hardware and </w:t>
      </w:r>
      <w:r w:rsidRPr="00732A4B">
        <w:rPr>
          <w:rStyle w:val="Emphasis"/>
          <w:rFonts w:asciiTheme="minorHAnsi" w:hAnsiTheme="minorHAnsi" w:cstheme="minorHAnsi"/>
          <w:b/>
          <w:i w:val="0"/>
          <w:color w:val="771F28"/>
          <w:sz w:val="22"/>
        </w:rPr>
        <w:t>Software Engineering</w:t>
      </w:r>
      <w:r>
        <w:rPr>
          <w:rStyle w:val="Emphasis"/>
          <w:rFonts w:asciiTheme="minorHAnsi" w:hAnsiTheme="minorHAnsi" w:cstheme="minorHAnsi"/>
          <w:b/>
          <w:i w:val="0"/>
          <w:color w:val="771F28"/>
          <w:sz w:val="22"/>
        </w:rPr>
        <w:t xml:space="preserve">  </w:t>
      </w:r>
    </w:p>
    <w:p w14:paraId="42027796" w14:textId="6A35821C" w:rsidR="003F4396" w:rsidRPr="00863213" w:rsidRDefault="003F4396" w:rsidP="003F4396">
      <w:pPr>
        <w:rPr>
          <w:rFonts w:asciiTheme="minorHAnsi" w:hAnsiTheme="minorHAnsi" w:cstheme="minorHAnsi"/>
          <w:iCs/>
          <w:color w:val="000000" w:themeColor="text1"/>
          <w:sz w:val="20"/>
          <w:szCs w:val="20"/>
        </w:rPr>
      </w:pPr>
      <w:r w:rsidRPr="00863213">
        <w:rPr>
          <w:rFonts w:asciiTheme="minorHAnsi" w:hAnsiTheme="minorHAnsi" w:cstheme="minorHAnsi"/>
          <w:iCs/>
          <w:color w:val="000000" w:themeColor="text1"/>
          <w:sz w:val="20"/>
          <w:szCs w:val="20"/>
        </w:rPr>
        <w:t xml:space="preserve">Built and launched product </w:t>
      </w:r>
      <w:r w:rsidR="00CA64CA">
        <w:rPr>
          <w:rFonts w:asciiTheme="minorHAnsi" w:hAnsiTheme="minorHAnsi" w:cstheme="minorHAnsi"/>
          <w:iCs/>
          <w:color w:val="000000" w:themeColor="text1"/>
          <w:sz w:val="20"/>
          <w:szCs w:val="20"/>
        </w:rPr>
        <w:t xml:space="preserve">and MVNO business </w:t>
      </w:r>
      <w:r w:rsidRPr="00863213">
        <w:rPr>
          <w:rFonts w:asciiTheme="minorHAnsi" w:hAnsiTheme="minorHAnsi" w:cstheme="minorHAnsi"/>
          <w:iCs/>
          <w:color w:val="000000" w:themeColor="text1"/>
          <w:sz w:val="20"/>
          <w:szCs w:val="20"/>
        </w:rPr>
        <w:t>initially target</w:t>
      </w:r>
      <w:r w:rsidR="00A56458">
        <w:rPr>
          <w:rFonts w:asciiTheme="minorHAnsi" w:hAnsiTheme="minorHAnsi" w:cstheme="minorHAnsi"/>
          <w:iCs/>
          <w:color w:val="000000" w:themeColor="text1"/>
          <w:sz w:val="20"/>
          <w:szCs w:val="20"/>
        </w:rPr>
        <w:t>ing</w:t>
      </w:r>
      <w:r w:rsidRPr="00863213">
        <w:rPr>
          <w:rFonts w:asciiTheme="minorHAnsi" w:hAnsiTheme="minorHAnsi" w:cstheme="minorHAnsi"/>
          <w:iCs/>
          <w:color w:val="000000" w:themeColor="text1"/>
          <w:sz w:val="20"/>
          <w:szCs w:val="20"/>
        </w:rPr>
        <w:t xml:space="preserve"> </w:t>
      </w:r>
      <w:r w:rsidR="00587162">
        <w:rPr>
          <w:rFonts w:asciiTheme="minorHAnsi" w:hAnsiTheme="minorHAnsi" w:cstheme="minorHAnsi"/>
          <w:iCs/>
          <w:color w:val="000000" w:themeColor="text1"/>
          <w:sz w:val="20"/>
          <w:szCs w:val="20"/>
        </w:rPr>
        <w:t>commercial unmanned arial vehicles.</w:t>
      </w:r>
      <w:r w:rsidRPr="00863213">
        <w:rPr>
          <w:rFonts w:asciiTheme="minorHAnsi" w:hAnsiTheme="minorHAnsi" w:cstheme="minorHAnsi"/>
          <w:iCs/>
          <w:color w:val="000000" w:themeColor="text1"/>
          <w:sz w:val="20"/>
          <w:szCs w:val="20"/>
        </w:rPr>
        <w:t xml:space="preserve"> Managed a team</w:t>
      </w:r>
      <w:r w:rsidR="00406A75">
        <w:rPr>
          <w:rFonts w:asciiTheme="minorHAnsi" w:hAnsiTheme="minorHAnsi" w:cstheme="minorHAnsi"/>
          <w:iCs/>
          <w:color w:val="000000" w:themeColor="text1"/>
          <w:sz w:val="20"/>
          <w:szCs w:val="20"/>
        </w:rPr>
        <w:t xml:space="preserve"> of</w:t>
      </w:r>
      <w:r w:rsidRPr="00863213">
        <w:rPr>
          <w:rFonts w:asciiTheme="minorHAnsi" w:hAnsiTheme="minorHAnsi" w:cstheme="minorHAnsi"/>
          <w:iCs/>
          <w:color w:val="000000" w:themeColor="text1"/>
          <w:sz w:val="20"/>
          <w:szCs w:val="20"/>
        </w:rPr>
        <w:t xml:space="preserve"> developers, sales associate</w:t>
      </w:r>
      <w:r w:rsidR="00DA7008">
        <w:rPr>
          <w:rFonts w:asciiTheme="minorHAnsi" w:hAnsiTheme="minorHAnsi" w:cstheme="minorHAnsi"/>
          <w:iCs/>
          <w:color w:val="000000" w:themeColor="text1"/>
          <w:sz w:val="20"/>
          <w:szCs w:val="20"/>
        </w:rPr>
        <w:t>s</w:t>
      </w:r>
      <w:r w:rsidR="00A56458">
        <w:rPr>
          <w:rFonts w:asciiTheme="minorHAnsi" w:hAnsiTheme="minorHAnsi" w:cstheme="minorHAnsi"/>
          <w:iCs/>
          <w:color w:val="000000" w:themeColor="text1"/>
          <w:sz w:val="20"/>
          <w:szCs w:val="20"/>
        </w:rPr>
        <w:t>,</w:t>
      </w:r>
      <w:r w:rsidRPr="00863213">
        <w:rPr>
          <w:rFonts w:asciiTheme="minorHAnsi" w:hAnsiTheme="minorHAnsi" w:cstheme="minorHAnsi"/>
          <w:iCs/>
          <w:color w:val="000000" w:themeColor="text1"/>
          <w:sz w:val="20"/>
          <w:szCs w:val="20"/>
        </w:rPr>
        <w:t xml:space="preserve"> and founders.</w:t>
      </w:r>
    </w:p>
    <w:p w14:paraId="2B867991" w14:textId="21CD4D48" w:rsidR="00DA7008" w:rsidRPr="00406A75" w:rsidRDefault="00DA7008" w:rsidP="003F4396">
      <w:pPr>
        <w:pStyle w:val="ListParagraph"/>
        <w:numPr>
          <w:ilvl w:val="0"/>
          <w:numId w:val="7"/>
        </w:numPr>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Directly involved in fund raising through angel and venture capital.</w:t>
      </w:r>
    </w:p>
    <w:p w14:paraId="73B29ED7" w14:textId="10FF7FA6" w:rsidR="003F4396" w:rsidRPr="00406A75" w:rsidRDefault="002139D6" w:rsidP="003F4396">
      <w:pPr>
        <w:pStyle w:val="ListParagraph"/>
        <w:numPr>
          <w:ilvl w:val="0"/>
          <w:numId w:val="7"/>
        </w:numPr>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Developed a</w:t>
      </w:r>
      <w:r w:rsidR="00904D3D" w:rsidRPr="00406A75">
        <w:rPr>
          <w:rFonts w:asciiTheme="minorHAnsi" w:hAnsiTheme="minorHAnsi" w:cstheme="minorHAnsi"/>
          <w:i/>
          <w:color w:val="000000" w:themeColor="text1"/>
          <w:sz w:val="19"/>
          <w:szCs w:val="19"/>
        </w:rPr>
        <w:t xml:space="preserve">n </w:t>
      </w:r>
      <w:r w:rsidR="0040271A" w:rsidRPr="00406A75">
        <w:rPr>
          <w:rFonts w:asciiTheme="minorHAnsi" w:hAnsiTheme="minorHAnsi" w:cstheme="minorHAnsi"/>
          <w:i/>
          <w:color w:val="000000" w:themeColor="text1"/>
          <w:sz w:val="19"/>
          <w:szCs w:val="19"/>
        </w:rPr>
        <w:t xml:space="preserve">MVNO </w:t>
      </w:r>
      <w:r w:rsidR="00DC76AB" w:rsidRPr="00406A75">
        <w:rPr>
          <w:rFonts w:asciiTheme="minorHAnsi" w:hAnsiTheme="minorHAnsi" w:cstheme="minorHAnsi"/>
          <w:i/>
          <w:color w:val="000000" w:themeColor="text1"/>
          <w:sz w:val="19"/>
          <w:szCs w:val="19"/>
        </w:rPr>
        <w:t>business plan</w:t>
      </w:r>
      <w:r w:rsidRPr="00406A75">
        <w:rPr>
          <w:rFonts w:asciiTheme="minorHAnsi" w:hAnsiTheme="minorHAnsi" w:cstheme="minorHAnsi"/>
          <w:i/>
          <w:color w:val="000000" w:themeColor="text1"/>
          <w:sz w:val="19"/>
          <w:szCs w:val="19"/>
        </w:rPr>
        <w:t xml:space="preserve"> </w:t>
      </w:r>
      <w:r w:rsidR="005D11B4" w:rsidRPr="00406A75">
        <w:rPr>
          <w:rFonts w:asciiTheme="minorHAnsi" w:hAnsiTheme="minorHAnsi" w:cstheme="minorHAnsi"/>
          <w:i/>
          <w:color w:val="000000" w:themeColor="text1"/>
          <w:sz w:val="19"/>
          <w:szCs w:val="19"/>
        </w:rPr>
        <w:t>to support high margin recurring revenue.</w:t>
      </w:r>
      <w:r w:rsidR="005D11B4" w:rsidRPr="00406A75" w:rsidDel="005D11B4">
        <w:rPr>
          <w:rFonts w:asciiTheme="minorHAnsi" w:hAnsiTheme="minorHAnsi" w:cstheme="minorHAnsi"/>
          <w:i/>
          <w:color w:val="000000" w:themeColor="text1"/>
          <w:sz w:val="19"/>
          <w:szCs w:val="19"/>
        </w:rPr>
        <w:t xml:space="preserve"> </w:t>
      </w:r>
    </w:p>
    <w:p w14:paraId="68E7B59D" w14:textId="7DC7F5EE" w:rsidR="00694F82" w:rsidRPr="00406A75" w:rsidRDefault="00C0066B" w:rsidP="003F4396">
      <w:pPr>
        <w:pStyle w:val="ListParagraph"/>
        <w:numPr>
          <w:ilvl w:val="0"/>
          <w:numId w:val="7"/>
        </w:numPr>
        <w:rPr>
          <w:rFonts w:asciiTheme="minorHAnsi" w:hAnsiTheme="minorHAnsi" w:cstheme="minorHAnsi"/>
          <w:i/>
          <w:color w:val="000000" w:themeColor="text1"/>
          <w:sz w:val="19"/>
          <w:szCs w:val="19"/>
        </w:rPr>
      </w:pPr>
      <w:r w:rsidRPr="00406A75">
        <w:rPr>
          <w:i/>
          <w:noProof/>
          <w:sz w:val="19"/>
          <w:szCs w:val="19"/>
        </w:rPr>
        <mc:AlternateContent>
          <mc:Choice Requires="wps">
            <w:drawing>
              <wp:anchor distT="0" distB="0" distL="114300" distR="114300" simplePos="0" relativeHeight="251670016" behindDoc="1" locked="0" layoutInCell="1" allowOverlap="1" wp14:anchorId="62F8C085" wp14:editId="31610F10">
                <wp:simplePos x="0" y="0"/>
                <wp:positionH relativeFrom="margin">
                  <wp:align>right</wp:align>
                </wp:positionH>
                <wp:positionV relativeFrom="paragraph">
                  <wp:posOffset>380365</wp:posOffset>
                </wp:positionV>
                <wp:extent cx="1951355" cy="1416050"/>
                <wp:effectExtent l="57150" t="19050" r="67945" b="107950"/>
                <wp:wrapSquare wrapText="bothSides"/>
                <wp:docPr id="1272751882" name="Rectangle 1272751882"/>
                <wp:cNvGraphicFramePr/>
                <a:graphic xmlns:a="http://schemas.openxmlformats.org/drawingml/2006/main">
                  <a:graphicData uri="http://schemas.microsoft.com/office/word/2010/wordprocessingShape">
                    <wps:wsp>
                      <wps:cNvSpPr/>
                      <wps:spPr>
                        <a:xfrm>
                          <a:off x="0" y="0"/>
                          <a:ext cx="1951355" cy="1416050"/>
                        </a:xfrm>
                        <a:prstGeom prst="rect">
                          <a:avLst/>
                        </a:prstGeom>
                        <a:solidFill>
                          <a:srgbClr val="F3F5F7"/>
                        </a:solidFill>
                        <a:ln w="12700" cap="flat" cmpd="sng" algn="ctr">
                          <a:solidFill>
                            <a:srgbClr val="9F2936">
                              <a:lumMod val="75000"/>
                            </a:srgbClr>
                          </a:solidFill>
                          <a:prstDash val="solid"/>
                          <a:miter lim="800000"/>
                        </a:ln>
                        <a:effectLst>
                          <a:outerShdw blurRad="50800" dist="38100" dir="5400000" algn="t" rotWithShape="0">
                            <a:prstClr val="black">
                              <a:alpha val="40000"/>
                            </a:prstClr>
                          </a:outerShdw>
                        </a:effectLst>
                      </wps:spPr>
                      <wps:txbx>
                        <w:txbxContent>
                          <w:p w14:paraId="71238D24" w14:textId="77777777" w:rsidR="00C0066B" w:rsidRDefault="00C0066B" w:rsidP="003F4396">
                            <w:pPr>
                              <w:rPr>
                                <w:rFonts w:asciiTheme="minorHAnsi" w:hAnsiTheme="minorHAnsi" w:cstheme="minorHAnsi"/>
                                <w:i/>
                                <w:sz w:val="18"/>
                                <w:szCs w:val="18"/>
                              </w:rPr>
                            </w:pPr>
                            <w:r w:rsidRPr="008F78CC">
                              <w:rPr>
                                <w:rFonts w:asciiTheme="minorHAnsi" w:hAnsiTheme="minorHAnsi" w:cstheme="minorHAnsi"/>
                                <w:i/>
                                <w:sz w:val="18"/>
                                <w:szCs w:val="18"/>
                              </w:rPr>
                              <w:t>“</w:t>
                            </w:r>
                            <w:r w:rsidRPr="00DF741B">
                              <w:rPr>
                                <w:rFonts w:asciiTheme="minorHAnsi" w:hAnsiTheme="minorHAnsi" w:cstheme="minorHAnsi"/>
                                <w:i/>
                                <w:sz w:val="18"/>
                                <w:szCs w:val="18"/>
                              </w:rPr>
                              <w:t>Stephen has a natural curiosity about technology that makes him a valuable team member. If he doesn't already know the answers, he will work tirelessly to find those answers, then ultimately become an expert with it. We accomplished great things together.</w:t>
                            </w:r>
                            <w:r>
                              <w:rPr>
                                <w:rFonts w:asciiTheme="minorHAnsi" w:hAnsiTheme="minorHAnsi" w:cstheme="minorHAnsi"/>
                                <w:i/>
                                <w:sz w:val="18"/>
                                <w:szCs w:val="18"/>
                              </w:rPr>
                              <w:t>”</w:t>
                            </w:r>
                          </w:p>
                          <w:p w14:paraId="7BEA92F7" w14:textId="77777777" w:rsidR="00C0066B" w:rsidRDefault="00C0066B" w:rsidP="003F4396">
                            <w:pPr>
                              <w:rPr>
                                <w:rFonts w:asciiTheme="minorHAnsi" w:hAnsiTheme="minorHAnsi" w:cs="Tisa OT Thin"/>
                                <w:color w:val="000000" w:themeColor="text1"/>
                                <w:sz w:val="18"/>
                                <w:szCs w:val="18"/>
                              </w:rPr>
                            </w:pPr>
                            <w:r>
                              <w:rPr>
                                <w:rFonts w:asciiTheme="minorHAnsi" w:hAnsiTheme="minorHAnsi" w:cstheme="minorHAnsi"/>
                                <w:i/>
                                <w:sz w:val="18"/>
                                <w:szCs w:val="18"/>
                              </w:rPr>
                              <w:t>~</w:t>
                            </w:r>
                            <w:r w:rsidRPr="00DF741B">
                              <w:rPr>
                                <w:rFonts w:asciiTheme="minorHAnsi" w:hAnsiTheme="minorHAnsi" w:cstheme="minorHAnsi"/>
                                <w:b/>
                                <w:bCs/>
                                <w:iCs/>
                                <w:sz w:val="18"/>
                                <w:szCs w:val="18"/>
                              </w:rPr>
                              <w:t xml:space="preserve"> Ted Lindsley</w:t>
                            </w:r>
                          </w:p>
                          <w:p w14:paraId="7114F55B" w14:textId="77777777" w:rsidR="00C0066B" w:rsidRPr="008F78CC" w:rsidRDefault="00C0066B" w:rsidP="003F4396">
                            <w:pPr>
                              <w:pStyle w:val="ListParagraph"/>
                              <w:jc w:val="right"/>
                              <w:rPr>
                                <w:rFonts w:asciiTheme="minorHAnsi" w:hAnsiTheme="minorHAnsi" w:cs="Tisa OT Thin"/>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C085" id="Rectangle 1272751882" o:spid="_x0000_s1033" style="position:absolute;left:0;text-align:left;margin-left:102.45pt;margin-top:29.95pt;width:153.65pt;height:111.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" fillcolor="#f3f5f7" strokecolor="#771f28" strokeweight="1pt">
                <v:shadow on="t" color="black" opacity="26214f" origin=",-.5" offset="0,3pt"/>
                <v:textbox>
                  <w:txbxContent>
                    <w:p w14:paraId="71238D24" w14:textId="77777777" w:rsidR="00C0066B" w:rsidRDefault="00C0066B" w:rsidP="003F4396">
                      <w:pPr>
                        <w:rPr>
                          <w:rFonts w:asciiTheme="minorHAnsi" w:hAnsiTheme="minorHAnsi" w:cstheme="minorHAnsi"/>
                          <w:i/>
                          <w:sz w:val="18"/>
                          <w:szCs w:val="18"/>
                        </w:rPr>
                      </w:pPr>
                      <w:r w:rsidRPr="008F78CC">
                        <w:rPr>
                          <w:rFonts w:asciiTheme="minorHAnsi" w:hAnsiTheme="minorHAnsi" w:cstheme="minorHAnsi"/>
                          <w:i/>
                          <w:sz w:val="18"/>
                          <w:szCs w:val="18"/>
                        </w:rPr>
                        <w:t>“</w:t>
                      </w:r>
                      <w:r w:rsidRPr="00DF741B">
                        <w:rPr>
                          <w:rFonts w:asciiTheme="minorHAnsi" w:hAnsiTheme="minorHAnsi" w:cstheme="minorHAnsi"/>
                          <w:i/>
                          <w:sz w:val="18"/>
                          <w:szCs w:val="18"/>
                        </w:rPr>
                        <w:t>Stephen has a natural curiosity about technology that makes him a valuable team member. If he doesn't already know the answers, he will work tirelessly to find those answers, then ultimately become an expert with it. We accomplished great things together.</w:t>
                      </w:r>
                      <w:r>
                        <w:rPr>
                          <w:rFonts w:asciiTheme="minorHAnsi" w:hAnsiTheme="minorHAnsi" w:cstheme="minorHAnsi"/>
                          <w:i/>
                          <w:sz w:val="18"/>
                          <w:szCs w:val="18"/>
                        </w:rPr>
                        <w:t>”</w:t>
                      </w:r>
                    </w:p>
                    <w:p w14:paraId="7BEA92F7" w14:textId="77777777" w:rsidR="00C0066B" w:rsidRDefault="00C0066B" w:rsidP="003F4396">
                      <w:pPr>
                        <w:rPr>
                          <w:rFonts w:asciiTheme="minorHAnsi" w:hAnsiTheme="minorHAnsi" w:cs="Tisa OT Thin"/>
                          <w:color w:val="000000" w:themeColor="text1"/>
                          <w:sz w:val="18"/>
                          <w:szCs w:val="18"/>
                        </w:rPr>
                      </w:pPr>
                      <w:r>
                        <w:rPr>
                          <w:rFonts w:asciiTheme="minorHAnsi" w:hAnsiTheme="minorHAnsi" w:cstheme="minorHAnsi"/>
                          <w:i/>
                          <w:sz w:val="18"/>
                          <w:szCs w:val="18"/>
                        </w:rPr>
                        <w:t>~</w:t>
                      </w:r>
                      <w:r w:rsidRPr="00DF741B">
                        <w:rPr>
                          <w:rFonts w:asciiTheme="minorHAnsi" w:hAnsiTheme="minorHAnsi" w:cstheme="minorHAnsi"/>
                          <w:b/>
                          <w:bCs/>
                          <w:iCs/>
                          <w:sz w:val="18"/>
                          <w:szCs w:val="18"/>
                        </w:rPr>
                        <w:t xml:space="preserve"> Ted Lindsley</w:t>
                      </w:r>
                    </w:p>
                    <w:p w14:paraId="7114F55B" w14:textId="77777777" w:rsidR="00C0066B" w:rsidRPr="008F78CC" w:rsidRDefault="00C0066B" w:rsidP="003F4396">
                      <w:pPr>
                        <w:pStyle w:val="ListParagraph"/>
                        <w:jc w:val="right"/>
                        <w:rPr>
                          <w:rFonts w:asciiTheme="minorHAnsi" w:hAnsiTheme="minorHAnsi" w:cs="Tisa OT Thin"/>
                          <w:color w:val="000000" w:themeColor="text1"/>
                          <w:sz w:val="18"/>
                          <w:szCs w:val="18"/>
                        </w:rPr>
                      </w:pPr>
                    </w:p>
                  </w:txbxContent>
                </v:textbox>
                <w10:wrap type="square" anchorx="margin"/>
              </v:rect>
            </w:pict>
          </mc:Fallback>
        </mc:AlternateContent>
      </w:r>
      <w:r w:rsidRPr="00406A75">
        <w:rPr>
          <w:rFonts w:asciiTheme="minorHAnsi" w:hAnsiTheme="minorHAnsi" w:cstheme="minorHAnsi"/>
          <w:i/>
          <w:color w:val="000000" w:themeColor="text1"/>
          <w:sz w:val="19"/>
          <w:szCs w:val="19"/>
        </w:rPr>
        <w:t xml:space="preserve">Engaged </w:t>
      </w:r>
      <w:r w:rsidR="000B0F04" w:rsidRPr="00406A75">
        <w:rPr>
          <w:rFonts w:asciiTheme="minorHAnsi" w:hAnsiTheme="minorHAnsi" w:cstheme="minorHAnsi"/>
          <w:i/>
          <w:color w:val="000000" w:themeColor="text1"/>
          <w:sz w:val="19"/>
          <w:szCs w:val="19"/>
        </w:rPr>
        <w:t>technology-based</w:t>
      </w:r>
      <w:r w:rsidR="003F4396" w:rsidRPr="00406A75">
        <w:rPr>
          <w:rFonts w:asciiTheme="minorHAnsi" w:hAnsiTheme="minorHAnsi" w:cstheme="minorHAnsi"/>
          <w:i/>
          <w:color w:val="000000" w:themeColor="text1"/>
          <w:sz w:val="19"/>
          <w:szCs w:val="19"/>
        </w:rPr>
        <w:t xml:space="preserve"> products</w:t>
      </w:r>
      <w:r w:rsidRPr="00406A75">
        <w:rPr>
          <w:rFonts w:asciiTheme="minorHAnsi" w:hAnsiTheme="minorHAnsi" w:cstheme="minorHAnsi"/>
          <w:i/>
          <w:color w:val="000000" w:themeColor="text1"/>
          <w:sz w:val="19"/>
          <w:szCs w:val="19"/>
        </w:rPr>
        <w:t xml:space="preserve"> to</w:t>
      </w:r>
      <w:r w:rsidR="003F4396" w:rsidRPr="00406A75">
        <w:rPr>
          <w:rFonts w:asciiTheme="minorHAnsi" w:hAnsiTheme="minorHAnsi" w:cstheme="minorHAnsi"/>
          <w:i/>
          <w:color w:val="000000" w:themeColor="text1"/>
          <w:sz w:val="19"/>
          <w:szCs w:val="19"/>
        </w:rPr>
        <w:t xml:space="preserve"> address the broad business needs</w:t>
      </w:r>
      <w:r w:rsidR="00A27EA5" w:rsidRPr="00406A75">
        <w:rPr>
          <w:rFonts w:asciiTheme="minorHAnsi" w:hAnsiTheme="minorHAnsi" w:cstheme="minorHAnsi"/>
          <w:i/>
          <w:color w:val="000000" w:themeColor="text1"/>
          <w:sz w:val="19"/>
          <w:szCs w:val="19"/>
        </w:rPr>
        <w:t>, manufacturing</w:t>
      </w:r>
      <w:r w:rsidR="0007636C" w:rsidRPr="00406A75">
        <w:rPr>
          <w:rFonts w:asciiTheme="minorHAnsi" w:hAnsiTheme="minorHAnsi" w:cstheme="minorHAnsi"/>
          <w:i/>
          <w:color w:val="000000" w:themeColor="text1"/>
          <w:sz w:val="19"/>
          <w:szCs w:val="19"/>
        </w:rPr>
        <w:t xml:space="preserve"> needs</w:t>
      </w:r>
      <w:r w:rsidR="00A27EA5" w:rsidRPr="00406A75">
        <w:rPr>
          <w:rFonts w:asciiTheme="minorHAnsi" w:hAnsiTheme="minorHAnsi" w:cstheme="minorHAnsi"/>
          <w:i/>
          <w:color w:val="000000" w:themeColor="text1"/>
          <w:sz w:val="19"/>
          <w:szCs w:val="19"/>
        </w:rPr>
        <w:t xml:space="preserve">, </w:t>
      </w:r>
      <w:r w:rsidR="003F4396" w:rsidRPr="00406A75">
        <w:rPr>
          <w:rFonts w:asciiTheme="minorHAnsi" w:hAnsiTheme="minorHAnsi" w:cstheme="minorHAnsi"/>
          <w:i/>
          <w:color w:val="000000" w:themeColor="text1"/>
          <w:sz w:val="19"/>
          <w:szCs w:val="19"/>
        </w:rPr>
        <w:t xml:space="preserve">and operations of </w:t>
      </w:r>
      <w:r w:rsidR="000B0F04" w:rsidRPr="00406A75">
        <w:rPr>
          <w:rFonts w:asciiTheme="minorHAnsi" w:hAnsiTheme="minorHAnsi" w:cstheme="minorHAnsi"/>
          <w:i/>
          <w:color w:val="000000" w:themeColor="text1"/>
          <w:sz w:val="19"/>
          <w:szCs w:val="19"/>
        </w:rPr>
        <w:t xml:space="preserve">the </w:t>
      </w:r>
      <w:r w:rsidR="00A27EA5" w:rsidRPr="00406A75">
        <w:rPr>
          <w:rFonts w:asciiTheme="minorHAnsi" w:hAnsiTheme="minorHAnsi" w:cstheme="minorHAnsi"/>
          <w:i/>
          <w:color w:val="000000" w:themeColor="text1"/>
          <w:sz w:val="19"/>
          <w:szCs w:val="19"/>
        </w:rPr>
        <w:t xml:space="preserve">full </w:t>
      </w:r>
      <w:r w:rsidR="003F4396" w:rsidRPr="00406A75">
        <w:rPr>
          <w:rFonts w:asciiTheme="minorHAnsi" w:hAnsiTheme="minorHAnsi" w:cstheme="minorHAnsi"/>
          <w:i/>
          <w:color w:val="000000" w:themeColor="text1"/>
          <w:sz w:val="19"/>
          <w:szCs w:val="19"/>
        </w:rPr>
        <w:t>product life</w:t>
      </w:r>
      <w:r w:rsidR="000B0F04" w:rsidRPr="00406A75">
        <w:rPr>
          <w:rFonts w:asciiTheme="minorHAnsi" w:hAnsiTheme="minorHAnsi" w:cstheme="minorHAnsi"/>
          <w:i/>
          <w:color w:val="000000" w:themeColor="text1"/>
          <w:sz w:val="19"/>
          <w:szCs w:val="19"/>
        </w:rPr>
        <w:t xml:space="preserve"> </w:t>
      </w:r>
      <w:r w:rsidR="003F4396" w:rsidRPr="00406A75">
        <w:rPr>
          <w:rFonts w:asciiTheme="minorHAnsi" w:hAnsiTheme="minorHAnsi" w:cstheme="minorHAnsi"/>
          <w:i/>
          <w:color w:val="000000" w:themeColor="text1"/>
          <w:sz w:val="19"/>
          <w:szCs w:val="19"/>
        </w:rPr>
        <w:t xml:space="preserve">cycle. Engaged </w:t>
      </w:r>
      <w:r w:rsidR="00BC55CF" w:rsidRPr="00406A75">
        <w:rPr>
          <w:rFonts w:asciiTheme="minorHAnsi" w:hAnsiTheme="minorHAnsi" w:cstheme="minorHAnsi"/>
          <w:i/>
          <w:color w:val="000000" w:themeColor="text1"/>
          <w:sz w:val="19"/>
          <w:szCs w:val="19"/>
        </w:rPr>
        <w:t>in</w:t>
      </w:r>
      <w:r w:rsidR="003F4396" w:rsidRPr="00406A75">
        <w:rPr>
          <w:rFonts w:asciiTheme="minorHAnsi" w:hAnsiTheme="minorHAnsi" w:cstheme="minorHAnsi"/>
          <w:i/>
          <w:color w:val="000000" w:themeColor="text1"/>
          <w:sz w:val="19"/>
          <w:szCs w:val="19"/>
        </w:rPr>
        <w:t xml:space="preserve"> 100% of ideation</w:t>
      </w:r>
      <w:r w:rsidR="00C45DD8" w:rsidRPr="00406A75">
        <w:rPr>
          <w:rFonts w:asciiTheme="minorHAnsi" w:hAnsiTheme="minorHAnsi" w:cstheme="minorHAnsi"/>
          <w:i/>
          <w:color w:val="000000" w:themeColor="text1"/>
          <w:sz w:val="19"/>
          <w:szCs w:val="19"/>
        </w:rPr>
        <w:t>:</w:t>
      </w:r>
      <w:r w:rsidR="003F4396" w:rsidRPr="00406A75">
        <w:rPr>
          <w:rFonts w:asciiTheme="minorHAnsi" w:hAnsiTheme="minorHAnsi" w:cstheme="minorHAnsi"/>
          <w:i/>
          <w:color w:val="000000" w:themeColor="text1"/>
          <w:sz w:val="19"/>
          <w:szCs w:val="19"/>
        </w:rPr>
        <w:t xml:space="preserve"> </w:t>
      </w:r>
      <w:r w:rsidR="004765C2" w:rsidRPr="00406A75">
        <w:rPr>
          <w:rFonts w:asciiTheme="minorHAnsi" w:hAnsiTheme="minorHAnsi" w:cstheme="minorHAnsi"/>
          <w:i/>
          <w:color w:val="000000" w:themeColor="text1"/>
          <w:sz w:val="19"/>
          <w:szCs w:val="19"/>
        </w:rPr>
        <w:t xml:space="preserve">design and </w:t>
      </w:r>
      <w:r w:rsidR="003F4396" w:rsidRPr="00406A75">
        <w:rPr>
          <w:rFonts w:asciiTheme="minorHAnsi" w:hAnsiTheme="minorHAnsi" w:cstheme="minorHAnsi"/>
          <w:i/>
          <w:color w:val="000000" w:themeColor="text1"/>
          <w:sz w:val="19"/>
          <w:szCs w:val="19"/>
        </w:rPr>
        <w:t>board</w:t>
      </w:r>
      <w:r w:rsidR="00A7018A" w:rsidRPr="00406A75">
        <w:rPr>
          <w:rFonts w:asciiTheme="minorHAnsi" w:hAnsiTheme="minorHAnsi" w:cstheme="minorHAnsi"/>
          <w:i/>
          <w:color w:val="000000" w:themeColor="text1"/>
          <w:sz w:val="19"/>
          <w:szCs w:val="19"/>
        </w:rPr>
        <w:t xml:space="preserve"> build</w:t>
      </w:r>
      <w:r w:rsidR="004765C2" w:rsidRPr="00406A75">
        <w:rPr>
          <w:rFonts w:asciiTheme="minorHAnsi" w:hAnsiTheme="minorHAnsi" w:cstheme="minorHAnsi"/>
          <w:i/>
          <w:color w:val="000000" w:themeColor="text1"/>
          <w:sz w:val="19"/>
          <w:szCs w:val="19"/>
        </w:rPr>
        <w:t xml:space="preserve"> through partnerships</w:t>
      </w:r>
      <w:r w:rsidR="00A7018A" w:rsidRPr="00406A75">
        <w:rPr>
          <w:rFonts w:asciiTheme="minorHAnsi" w:hAnsiTheme="minorHAnsi" w:cstheme="minorHAnsi"/>
          <w:i/>
          <w:color w:val="000000" w:themeColor="text1"/>
          <w:sz w:val="19"/>
          <w:szCs w:val="19"/>
        </w:rPr>
        <w:t>,</w:t>
      </w:r>
      <w:r w:rsidR="003F4396" w:rsidRPr="00406A75">
        <w:rPr>
          <w:rFonts w:asciiTheme="minorHAnsi" w:hAnsiTheme="minorHAnsi" w:cstheme="minorHAnsi"/>
          <w:i/>
          <w:color w:val="000000" w:themeColor="text1"/>
          <w:sz w:val="19"/>
          <w:szCs w:val="19"/>
        </w:rPr>
        <w:t xml:space="preserve"> </w:t>
      </w:r>
      <w:r w:rsidR="009B029E" w:rsidRPr="00406A75">
        <w:rPr>
          <w:rFonts w:asciiTheme="minorHAnsi" w:hAnsiTheme="minorHAnsi" w:cstheme="minorHAnsi"/>
          <w:i/>
          <w:color w:val="000000" w:themeColor="text1"/>
          <w:sz w:val="19"/>
          <w:szCs w:val="19"/>
        </w:rPr>
        <w:t xml:space="preserve">security, </w:t>
      </w:r>
      <w:r w:rsidR="00A7018A" w:rsidRPr="00406A75">
        <w:rPr>
          <w:rFonts w:asciiTheme="minorHAnsi" w:hAnsiTheme="minorHAnsi" w:cstheme="minorHAnsi"/>
          <w:i/>
          <w:color w:val="000000" w:themeColor="text1"/>
          <w:sz w:val="19"/>
          <w:szCs w:val="19"/>
        </w:rPr>
        <w:t xml:space="preserve">firmware development, </w:t>
      </w:r>
      <w:r w:rsidR="00C45DD8" w:rsidRPr="00406A75">
        <w:rPr>
          <w:rFonts w:asciiTheme="minorHAnsi" w:hAnsiTheme="minorHAnsi" w:cstheme="minorHAnsi"/>
          <w:i/>
          <w:color w:val="000000" w:themeColor="text1"/>
          <w:sz w:val="19"/>
          <w:szCs w:val="19"/>
        </w:rPr>
        <w:t>integrat</w:t>
      </w:r>
      <w:r w:rsidR="00A7018A" w:rsidRPr="00406A75">
        <w:rPr>
          <w:rFonts w:asciiTheme="minorHAnsi" w:hAnsiTheme="minorHAnsi" w:cstheme="minorHAnsi"/>
          <w:i/>
          <w:color w:val="000000" w:themeColor="text1"/>
          <w:sz w:val="19"/>
          <w:szCs w:val="19"/>
        </w:rPr>
        <w:t>ion, UI, testing</w:t>
      </w:r>
      <w:r w:rsidR="004560CF" w:rsidRPr="00406A75">
        <w:rPr>
          <w:rFonts w:asciiTheme="minorHAnsi" w:hAnsiTheme="minorHAnsi" w:cstheme="minorHAnsi"/>
          <w:i/>
          <w:color w:val="000000" w:themeColor="text1"/>
          <w:sz w:val="19"/>
          <w:szCs w:val="19"/>
        </w:rPr>
        <w:t xml:space="preserve">, </w:t>
      </w:r>
      <w:r w:rsidR="00694F82" w:rsidRPr="00406A75">
        <w:rPr>
          <w:rFonts w:asciiTheme="minorHAnsi" w:hAnsiTheme="minorHAnsi" w:cstheme="minorHAnsi"/>
          <w:i/>
          <w:color w:val="000000" w:themeColor="text1"/>
          <w:sz w:val="19"/>
          <w:szCs w:val="19"/>
        </w:rPr>
        <w:t xml:space="preserve">manufacturing, and </w:t>
      </w:r>
      <w:r w:rsidR="004560CF" w:rsidRPr="00406A75">
        <w:rPr>
          <w:rFonts w:asciiTheme="minorHAnsi" w:hAnsiTheme="minorHAnsi" w:cstheme="minorHAnsi"/>
          <w:i/>
          <w:color w:val="000000" w:themeColor="text1"/>
          <w:sz w:val="19"/>
          <w:szCs w:val="19"/>
        </w:rPr>
        <w:t xml:space="preserve">customer onboarding.  </w:t>
      </w:r>
    </w:p>
    <w:p w14:paraId="1CB26DD4" w14:textId="5212EF57" w:rsidR="001F5732" w:rsidRPr="00406A75" w:rsidRDefault="003F4396" w:rsidP="00325DD2">
      <w:pPr>
        <w:pStyle w:val="ListParagraph"/>
        <w:numPr>
          <w:ilvl w:val="0"/>
          <w:numId w:val="7"/>
        </w:numPr>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Developed embedded IOT hardware</w:t>
      </w:r>
      <w:r w:rsidR="00406A75" w:rsidRPr="00406A75">
        <w:rPr>
          <w:rFonts w:asciiTheme="minorHAnsi" w:hAnsiTheme="minorHAnsi" w:cstheme="minorHAnsi"/>
          <w:i/>
          <w:color w:val="000000" w:themeColor="text1"/>
          <w:sz w:val="19"/>
          <w:szCs w:val="19"/>
        </w:rPr>
        <w:t xml:space="preserve"> &amp;</w:t>
      </w:r>
      <w:r w:rsidRPr="00406A75">
        <w:rPr>
          <w:rFonts w:asciiTheme="minorHAnsi" w:hAnsiTheme="minorHAnsi" w:cstheme="minorHAnsi"/>
          <w:i/>
          <w:color w:val="000000" w:themeColor="text1"/>
          <w:sz w:val="19"/>
          <w:szCs w:val="19"/>
        </w:rPr>
        <w:t xml:space="preserve"> software for bonded LTE modems (Qualcomm/Sierra Wireless)</w:t>
      </w:r>
      <w:r w:rsidR="00406A75" w:rsidRPr="00406A75">
        <w:rPr>
          <w:rFonts w:asciiTheme="minorHAnsi" w:hAnsiTheme="minorHAnsi" w:cstheme="minorHAnsi"/>
          <w:i/>
          <w:color w:val="000000" w:themeColor="text1"/>
          <w:sz w:val="19"/>
          <w:szCs w:val="19"/>
        </w:rPr>
        <w:t xml:space="preserve">, with </w:t>
      </w:r>
      <w:r w:rsidR="00EA0B96" w:rsidRPr="00406A75">
        <w:rPr>
          <w:rFonts w:asciiTheme="minorHAnsi" w:hAnsiTheme="minorHAnsi" w:cstheme="minorHAnsi"/>
          <w:i/>
          <w:color w:val="000000" w:themeColor="text1"/>
          <w:sz w:val="19"/>
          <w:szCs w:val="19"/>
        </w:rPr>
        <w:t>h</w:t>
      </w:r>
      <w:r w:rsidR="00BC25BE" w:rsidRPr="00406A75">
        <w:rPr>
          <w:rFonts w:asciiTheme="minorHAnsi" w:hAnsiTheme="minorHAnsi" w:cstheme="minorHAnsi"/>
          <w:i/>
          <w:color w:val="000000" w:themeColor="text1"/>
          <w:sz w:val="19"/>
          <w:szCs w:val="19"/>
        </w:rPr>
        <w:t xml:space="preserve">ardware </w:t>
      </w:r>
      <w:r w:rsidR="001F5732" w:rsidRPr="00406A75">
        <w:rPr>
          <w:rFonts w:asciiTheme="minorHAnsi" w:hAnsiTheme="minorHAnsi" w:cstheme="minorHAnsi"/>
          <w:i/>
          <w:color w:val="000000" w:themeColor="text1"/>
          <w:sz w:val="19"/>
          <w:szCs w:val="19"/>
        </w:rPr>
        <w:t>support</w:t>
      </w:r>
      <w:r w:rsidR="00406A75" w:rsidRPr="00406A75">
        <w:rPr>
          <w:rFonts w:asciiTheme="minorHAnsi" w:hAnsiTheme="minorHAnsi" w:cstheme="minorHAnsi"/>
          <w:i/>
          <w:color w:val="000000" w:themeColor="text1"/>
          <w:sz w:val="19"/>
          <w:szCs w:val="19"/>
        </w:rPr>
        <w:t>ing</w:t>
      </w:r>
      <w:r w:rsidR="001F5732" w:rsidRPr="00406A75">
        <w:rPr>
          <w:rFonts w:asciiTheme="minorHAnsi" w:hAnsiTheme="minorHAnsi" w:cstheme="minorHAnsi"/>
          <w:i/>
          <w:color w:val="000000" w:themeColor="text1"/>
          <w:sz w:val="19"/>
          <w:szCs w:val="19"/>
        </w:rPr>
        <w:t xml:space="preserve"> </w:t>
      </w:r>
      <w:r w:rsidR="00406A75" w:rsidRPr="00406A75">
        <w:rPr>
          <w:rFonts w:asciiTheme="minorHAnsi" w:hAnsiTheme="minorHAnsi" w:cstheme="minorHAnsi"/>
          <w:i/>
          <w:color w:val="000000" w:themeColor="text1"/>
          <w:sz w:val="19"/>
          <w:szCs w:val="19"/>
        </w:rPr>
        <w:t>6 or 12</w:t>
      </w:r>
      <w:r w:rsidR="001F5732" w:rsidRPr="00406A75">
        <w:rPr>
          <w:rFonts w:asciiTheme="minorHAnsi" w:hAnsiTheme="minorHAnsi" w:cstheme="minorHAnsi"/>
          <w:i/>
          <w:color w:val="000000" w:themeColor="text1"/>
          <w:sz w:val="19"/>
          <w:szCs w:val="19"/>
        </w:rPr>
        <w:t xml:space="preserve"> LTE modems on a board</w:t>
      </w:r>
      <w:r w:rsidR="00F67596" w:rsidRPr="00406A75">
        <w:rPr>
          <w:rFonts w:asciiTheme="minorHAnsi" w:hAnsiTheme="minorHAnsi" w:cstheme="minorHAnsi"/>
          <w:i/>
          <w:color w:val="000000" w:themeColor="text1"/>
          <w:sz w:val="19"/>
          <w:szCs w:val="19"/>
        </w:rPr>
        <w:t xml:space="preserve"> </w:t>
      </w:r>
      <w:r w:rsidR="00406A75" w:rsidRPr="00406A75">
        <w:rPr>
          <w:rFonts w:asciiTheme="minorHAnsi" w:hAnsiTheme="minorHAnsi" w:cstheme="minorHAnsi"/>
          <w:i/>
          <w:color w:val="000000" w:themeColor="text1"/>
          <w:sz w:val="19"/>
          <w:szCs w:val="19"/>
        </w:rPr>
        <w:t>&amp;</w:t>
      </w:r>
      <w:r w:rsidR="00F67596" w:rsidRPr="00406A75">
        <w:rPr>
          <w:rFonts w:asciiTheme="minorHAnsi" w:hAnsiTheme="minorHAnsi" w:cstheme="minorHAnsi"/>
          <w:i/>
          <w:color w:val="000000" w:themeColor="text1"/>
          <w:sz w:val="19"/>
          <w:szCs w:val="19"/>
        </w:rPr>
        <w:t xml:space="preserve"> utilized AT and QMI interfaces</w:t>
      </w:r>
      <w:r w:rsidR="001F5732" w:rsidRPr="00406A75">
        <w:rPr>
          <w:rFonts w:asciiTheme="minorHAnsi" w:hAnsiTheme="minorHAnsi" w:cstheme="minorHAnsi"/>
          <w:i/>
          <w:color w:val="000000" w:themeColor="text1"/>
          <w:sz w:val="19"/>
          <w:szCs w:val="19"/>
        </w:rPr>
        <w:t xml:space="preserve">. </w:t>
      </w:r>
      <w:r w:rsidR="00406A75" w:rsidRPr="00406A75">
        <w:rPr>
          <w:rFonts w:asciiTheme="minorHAnsi" w:hAnsiTheme="minorHAnsi" w:cstheme="minorHAnsi"/>
          <w:i/>
          <w:color w:val="000000" w:themeColor="text1"/>
          <w:sz w:val="19"/>
          <w:szCs w:val="19"/>
        </w:rPr>
        <w:t>C</w:t>
      </w:r>
      <w:r w:rsidR="001F5732" w:rsidRPr="00406A75">
        <w:rPr>
          <w:rFonts w:asciiTheme="minorHAnsi" w:hAnsiTheme="minorHAnsi" w:cstheme="minorHAnsi"/>
          <w:i/>
          <w:color w:val="000000" w:themeColor="text1"/>
          <w:sz w:val="19"/>
          <w:szCs w:val="19"/>
        </w:rPr>
        <w:t>reate</w:t>
      </w:r>
      <w:r w:rsidR="0068644C" w:rsidRPr="00406A75">
        <w:rPr>
          <w:rFonts w:asciiTheme="minorHAnsi" w:hAnsiTheme="minorHAnsi" w:cstheme="minorHAnsi"/>
          <w:i/>
          <w:color w:val="000000" w:themeColor="text1"/>
          <w:sz w:val="19"/>
          <w:szCs w:val="19"/>
        </w:rPr>
        <w:t>d</w:t>
      </w:r>
      <w:r w:rsidR="001F5732" w:rsidRPr="00406A75">
        <w:rPr>
          <w:rFonts w:asciiTheme="minorHAnsi" w:hAnsiTheme="minorHAnsi" w:cstheme="minorHAnsi"/>
          <w:i/>
          <w:color w:val="000000" w:themeColor="text1"/>
          <w:sz w:val="19"/>
          <w:szCs w:val="19"/>
        </w:rPr>
        <w:t xml:space="preserve"> </w:t>
      </w:r>
      <w:r w:rsidR="00325DD2" w:rsidRPr="00406A75">
        <w:rPr>
          <w:rFonts w:asciiTheme="minorHAnsi" w:hAnsiTheme="minorHAnsi" w:cstheme="minorHAnsi"/>
          <w:i/>
          <w:color w:val="000000" w:themeColor="text1"/>
          <w:sz w:val="19"/>
          <w:szCs w:val="19"/>
        </w:rPr>
        <w:t xml:space="preserve">high performance </w:t>
      </w:r>
      <w:r w:rsidR="00406A75" w:rsidRPr="00406A75">
        <w:rPr>
          <w:rFonts w:asciiTheme="minorHAnsi" w:hAnsiTheme="minorHAnsi" w:cstheme="minorHAnsi"/>
          <w:i/>
          <w:color w:val="000000" w:themeColor="text1"/>
          <w:sz w:val="19"/>
          <w:szCs w:val="19"/>
        </w:rPr>
        <w:t>&amp;</w:t>
      </w:r>
      <w:r w:rsidR="00FF28CF" w:rsidRPr="00406A75">
        <w:rPr>
          <w:rFonts w:asciiTheme="minorHAnsi" w:hAnsiTheme="minorHAnsi" w:cstheme="minorHAnsi"/>
          <w:i/>
          <w:color w:val="000000" w:themeColor="text1"/>
          <w:sz w:val="19"/>
          <w:szCs w:val="19"/>
        </w:rPr>
        <w:t xml:space="preserve"> </w:t>
      </w:r>
      <w:r w:rsidR="00325DD2" w:rsidRPr="00406A75">
        <w:rPr>
          <w:rFonts w:asciiTheme="minorHAnsi" w:hAnsiTheme="minorHAnsi" w:cstheme="minorHAnsi"/>
          <w:i/>
          <w:color w:val="000000" w:themeColor="text1"/>
          <w:sz w:val="19"/>
          <w:szCs w:val="19"/>
        </w:rPr>
        <w:t xml:space="preserve">highly connected LTE </w:t>
      </w:r>
      <w:r w:rsidR="001F5732" w:rsidRPr="00406A75">
        <w:rPr>
          <w:rFonts w:asciiTheme="minorHAnsi" w:hAnsiTheme="minorHAnsi" w:cstheme="minorHAnsi"/>
          <w:i/>
          <w:color w:val="000000" w:themeColor="text1"/>
          <w:sz w:val="19"/>
          <w:szCs w:val="19"/>
        </w:rPr>
        <w:t>IOT Gateway</w:t>
      </w:r>
      <w:r w:rsidR="00406A75" w:rsidRPr="00406A75">
        <w:rPr>
          <w:rFonts w:asciiTheme="minorHAnsi" w:hAnsiTheme="minorHAnsi" w:cstheme="minorHAnsi"/>
          <w:i/>
          <w:color w:val="000000" w:themeColor="text1"/>
          <w:sz w:val="19"/>
          <w:szCs w:val="19"/>
        </w:rPr>
        <w:t xml:space="preserve"> through the bonding solution</w:t>
      </w:r>
      <w:r w:rsidR="001F5732" w:rsidRPr="00406A75">
        <w:rPr>
          <w:rFonts w:asciiTheme="minorHAnsi" w:hAnsiTheme="minorHAnsi" w:cstheme="minorHAnsi"/>
          <w:i/>
          <w:color w:val="000000" w:themeColor="text1"/>
          <w:sz w:val="19"/>
          <w:szCs w:val="19"/>
        </w:rPr>
        <w:t xml:space="preserve"> allow</w:t>
      </w:r>
      <w:r w:rsidR="00406A75" w:rsidRPr="00406A75">
        <w:rPr>
          <w:rFonts w:asciiTheme="minorHAnsi" w:hAnsiTheme="minorHAnsi" w:cstheme="minorHAnsi"/>
          <w:i/>
          <w:color w:val="000000" w:themeColor="text1"/>
          <w:sz w:val="19"/>
          <w:szCs w:val="19"/>
        </w:rPr>
        <w:t>ing</w:t>
      </w:r>
      <w:r w:rsidR="001F5732" w:rsidRPr="00406A75">
        <w:rPr>
          <w:rFonts w:asciiTheme="minorHAnsi" w:hAnsiTheme="minorHAnsi" w:cstheme="minorHAnsi"/>
          <w:i/>
          <w:color w:val="000000" w:themeColor="text1"/>
          <w:sz w:val="19"/>
          <w:szCs w:val="19"/>
        </w:rPr>
        <w:t xml:space="preserve"> concurrent connections to different service providers while maintaining overlay connectivity.</w:t>
      </w:r>
      <w:r w:rsidR="00DA1DB8" w:rsidRPr="00406A75">
        <w:rPr>
          <w:rFonts w:asciiTheme="minorHAnsi" w:hAnsiTheme="minorHAnsi" w:cstheme="minorHAnsi"/>
          <w:i/>
          <w:color w:val="000000" w:themeColor="text1"/>
          <w:sz w:val="19"/>
          <w:szCs w:val="19"/>
        </w:rPr>
        <w:t xml:space="preserve"> </w:t>
      </w:r>
    </w:p>
    <w:p w14:paraId="443B155D" w14:textId="173C2C37" w:rsidR="003F4396" w:rsidRPr="00406A75" w:rsidRDefault="005D11B4" w:rsidP="003F4396">
      <w:pPr>
        <w:pStyle w:val="ListParagraph"/>
        <w:numPr>
          <w:ilvl w:val="0"/>
          <w:numId w:val="7"/>
        </w:numPr>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 xml:space="preserve">Utilized </w:t>
      </w:r>
      <w:r w:rsidR="003F4396" w:rsidRPr="00406A75">
        <w:rPr>
          <w:rFonts w:asciiTheme="minorHAnsi" w:hAnsiTheme="minorHAnsi" w:cstheme="minorHAnsi"/>
          <w:i/>
          <w:color w:val="000000" w:themeColor="text1"/>
          <w:sz w:val="19"/>
          <w:szCs w:val="19"/>
        </w:rPr>
        <w:t>Secure Boot technologies, the Yocto project,</w:t>
      </w:r>
      <w:r w:rsidR="00337F92" w:rsidRPr="00406A75">
        <w:rPr>
          <w:rFonts w:asciiTheme="minorHAnsi" w:hAnsiTheme="minorHAnsi" w:cstheme="minorHAnsi"/>
          <w:i/>
          <w:color w:val="000000" w:themeColor="text1"/>
          <w:sz w:val="19"/>
          <w:szCs w:val="19"/>
        </w:rPr>
        <w:t xml:space="preserve"> </w:t>
      </w:r>
      <w:r w:rsidR="00470B2F" w:rsidRPr="00406A75">
        <w:rPr>
          <w:rFonts w:asciiTheme="minorHAnsi" w:hAnsiTheme="minorHAnsi" w:cstheme="minorHAnsi"/>
          <w:i/>
          <w:color w:val="000000" w:themeColor="text1"/>
          <w:sz w:val="19"/>
          <w:szCs w:val="19"/>
        </w:rPr>
        <w:t>BPF/eBPF</w:t>
      </w:r>
      <w:r w:rsidR="003F4396" w:rsidRPr="00406A75">
        <w:rPr>
          <w:rFonts w:asciiTheme="minorHAnsi" w:hAnsiTheme="minorHAnsi" w:cstheme="minorHAnsi"/>
          <w:i/>
          <w:color w:val="000000" w:themeColor="text1"/>
          <w:sz w:val="19"/>
          <w:szCs w:val="19"/>
        </w:rPr>
        <w:t xml:space="preserve"> Ansible, Redis, Git, Odoo, Linux udev, ffmpeg, lcdproc, </w:t>
      </w:r>
      <w:r w:rsidR="00910EB6" w:rsidRPr="00406A75">
        <w:rPr>
          <w:rFonts w:asciiTheme="minorHAnsi" w:hAnsiTheme="minorHAnsi" w:cstheme="minorHAnsi"/>
          <w:i/>
          <w:color w:val="000000" w:themeColor="text1"/>
          <w:sz w:val="19"/>
          <w:szCs w:val="19"/>
        </w:rPr>
        <w:t>secure over the air updates (</w:t>
      </w:r>
      <w:r w:rsidR="003F4396" w:rsidRPr="00406A75">
        <w:rPr>
          <w:rFonts w:asciiTheme="minorHAnsi" w:hAnsiTheme="minorHAnsi" w:cstheme="minorHAnsi"/>
          <w:i/>
          <w:color w:val="000000" w:themeColor="text1"/>
          <w:sz w:val="19"/>
          <w:szCs w:val="19"/>
        </w:rPr>
        <w:t xml:space="preserve">FOTA), </w:t>
      </w:r>
      <w:r w:rsidR="001C0575" w:rsidRPr="00406A75">
        <w:rPr>
          <w:rFonts w:asciiTheme="minorHAnsi" w:hAnsiTheme="minorHAnsi" w:cstheme="minorHAnsi"/>
          <w:i/>
          <w:color w:val="000000" w:themeColor="text1"/>
          <w:sz w:val="19"/>
          <w:szCs w:val="19"/>
        </w:rPr>
        <w:t>ZeroTier</w:t>
      </w:r>
      <w:r w:rsidR="003F4396" w:rsidRPr="00406A75">
        <w:rPr>
          <w:rFonts w:asciiTheme="minorHAnsi" w:hAnsiTheme="minorHAnsi" w:cstheme="minorHAnsi"/>
          <w:i/>
          <w:color w:val="000000" w:themeColor="text1"/>
          <w:sz w:val="19"/>
          <w:szCs w:val="19"/>
        </w:rPr>
        <w:t>,  Webmin, Prometheus, Grafana, and many Linux sub-systems.</w:t>
      </w:r>
    </w:p>
    <w:p w14:paraId="29AF7C89" w14:textId="6AF690B2" w:rsidR="003F4396" w:rsidRPr="00406A75" w:rsidRDefault="00BC55CF" w:rsidP="003F4396">
      <w:pPr>
        <w:pStyle w:val="ListParagraph"/>
        <w:numPr>
          <w:ilvl w:val="0"/>
          <w:numId w:val="7"/>
        </w:numPr>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Created</w:t>
      </w:r>
      <w:r w:rsidR="003F4396" w:rsidRPr="00406A75">
        <w:rPr>
          <w:rFonts w:asciiTheme="minorHAnsi" w:hAnsiTheme="minorHAnsi" w:cstheme="minorHAnsi"/>
          <w:i/>
          <w:color w:val="000000" w:themeColor="text1"/>
          <w:sz w:val="19"/>
          <w:szCs w:val="19"/>
        </w:rPr>
        <w:t xml:space="preserve"> two generations of custom PCBs to house LTE modems </w:t>
      </w:r>
      <w:r w:rsidR="00406A75" w:rsidRPr="00406A75">
        <w:rPr>
          <w:rFonts w:asciiTheme="minorHAnsi" w:hAnsiTheme="minorHAnsi" w:cstheme="minorHAnsi"/>
          <w:i/>
          <w:color w:val="000000" w:themeColor="text1"/>
          <w:sz w:val="19"/>
          <w:szCs w:val="19"/>
        </w:rPr>
        <w:t>&amp;</w:t>
      </w:r>
      <w:r w:rsidR="003F4396" w:rsidRPr="00406A75">
        <w:rPr>
          <w:rFonts w:asciiTheme="minorHAnsi" w:hAnsiTheme="minorHAnsi" w:cstheme="minorHAnsi"/>
          <w:i/>
          <w:color w:val="000000" w:themeColor="text1"/>
          <w:sz w:val="19"/>
          <w:szCs w:val="19"/>
        </w:rPr>
        <w:t xml:space="preserve"> full custom hybrid aluminum/injection molded enclosures.</w:t>
      </w:r>
    </w:p>
    <w:p w14:paraId="23CC653B" w14:textId="03776B5E" w:rsidR="007F2D4A" w:rsidRPr="00406A75" w:rsidRDefault="007F2D4A" w:rsidP="007F2D4A">
      <w:pPr>
        <w:pStyle w:val="ListParagraph"/>
        <w:numPr>
          <w:ilvl w:val="0"/>
          <w:numId w:val="7"/>
        </w:numPr>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 xml:space="preserve">Directly assisted with integration of the products into </w:t>
      </w:r>
      <w:r w:rsidR="00406A75" w:rsidRPr="00406A75">
        <w:rPr>
          <w:rFonts w:asciiTheme="minorHAnsi" w:hAnsiTheme="minorHAnsi" w:cstheme="minorHAnsi"/>
          <w:i/>
          <w:color w:val="000000" w:themeColor="text1"/>
          <w:sz w:val="19"/>
          <w:szCs w:val="19"/>
        </w:rPr>
        <w:t xml:space="preserve">customer-owned </w:t>
      </w:r>
      <w:r w:rsidRPr="00406A75">
        <w:rPr>
          <w:rFonts w:asciiTheme="minorHAnsi" w:hAnsiTheme="minorHAnsi" w:cstheme="minorHAnsi"/>
          <w:i/>
          <w:color w:val="000000" w:themeColor="text1"/>
          <w:sz w:val="19"/>
          <w:szCs w:val="19"/>
        </w:rPr>
        <w:t>platforms.</w:t>
      </w:r>
    </w:p>
    <w:p w14:paraId="4C494EE3" w14:textId="4075A4BF" w:rsidR="003F4396" w:rsidRPr="00406A75" w:rsidRDefault="00BC55CF" w:rsidP="003F4396">
      <w:pPr>
        <w:pStyle w:val="ListParagraph"/>
        <w:numPr>
          <w:ilvl w:val="0"/>
          <w:numId w:val="7"/>
        </w:numPr>
        <w:rPr>
          <w:rFonts w:asciiTheme="minorHAnsi" w:hAnsiTheme="minorHAnsi" w:cstheme="minorHAnsi"/>
          <w:i/>
          <w:color w:val="000000" w:themeColor="text1"/>
          <w:sz w:val="19"/>
          <w:szCs w:val="19"/>
        </w:rPr>
      </w:pPr>
      <w:r w:rsidRPr="00406A75">
        <w:rPr>
          <w:rFonts w:asciiTheme="minorHAnsi" w:hAnsiTheme="minorHAnsi" w:cstheme="minorHAnsi"/>
          <w:i/>
          <w:color w:val="000000" w:themeColor="text1"/>
          <w:sz w:val="19"/>
          <w:szCs w:val="19"/>
        </w:rPr>
        <w:t>Shaped</w:t>
      </w:r>
      <w:r w:rsidR="003F4396" w:rsidRPr="00406A75">
        <w:rPr>
          <w:rFonts w:asciiTheme="minorHAnsi" w:hAnsiTheme="minorHAnsi" w:cstheme="minorHAnsi"/>
          <w:i/>
          <w:color w:val="000000" w:themeColor="text1"/>
          <w:sz w:val="19"/>
          <w:szCs w:val="19"/>
        </w:rPr>
        <w:t xml:space="preserve"> company infrastructure to appeal to Angels</w:t>
      </w:r>
      <w:r w:rsidRPr="00406A75">
        <w:rPr>
          <w:rFonts w:asciiTheme="minorHAnsi" w:hAnsiTheme="minorHAnsi" w:cstheme="minorHAnsi"/>
          <w:i/>
          <w:color w:val="000000" w:themeColor="text1"/>
          <w:sz w:val="19"/>
          <w:szCs w:val="19"/>
        </w:rPr>
        <w:t xml:space="preserve"> as well as </w:t>
      </w:r>
      <w:r w:rsidR="003F4396" w:rsidRPr="00406A75">
        <w:rPr>
          <w:rFonts w:asciiTheme="minorHAnsi" w:hAnsiTheme="minorHAnsi" w:cstheme="minorHAnsi"/>
          <w:i/>
          <w:color w:val="000000" w:themeColor="text1"/>
          <w:sz w:val="19"/>
          <w:szCs w:val="19"/>
        </w:rPr>
        <w:t>VCs for funding.</w:t>
      </w:r>
    </w:p>
    <w:p w14:paraId="1E69D4F5" w14:textId="77777777" w:rsidR="003F4396" w:rsidRPr="003F4396" w:rsidRDefault="003F4396" w:rsidP="003F4396">
      <w:pPr>
        <w:ind w:right="360"/>
        <w:rPr>
          <w:rFonts w:asciiTheme="minorHAnsi" w:hAnsiTheme="minorHAnsi" w:cstheme="minorHAnsi"/>
          <w:b/>
          <w:iCs/>
          <w:color w:val="000000" w:themeColor="text1"/>
          <w:sz w:val="20"/>
          <w:szCs w:val="20"/>
        </w:rPr>
      </w:pPr>
    </w:p>
    <w:p w14:paraId="15A5F855" w14:textId="41B41C95" w:rsidR="007D5BB4" w:rsidRPr="00124983" w:rsidRDefault="007D5BB4" w:rsidP="007D5BB4">
      <w:pPr>
        <w:spacing w:afterLines="40" w:after="96"/>
        <w:ind w:right="360"/>
        <w:rPr>
          <w:rFonts w:asciiTheme="minorHAnsi" w:hAnsiTheme="minorHAnsi" w:cstheme="minorHAnsi"/>
          <w:b/>
          <w:smallCaps/>
          <w:spacing w:val="20"/>
          <w:sz w:val="8"/>
          <w:szCs w:val="8"/>
        </w:rPr>
      </w:pPr>
      <w:r w:rsidRPr="003165A4">
        <w:rPr>
          <w:noProof/>
        </w:rPr>
        <mc:AlternateContent>
          <mc:Choice Requires="wps">
            <w:drawing>
              <wp:anchor distT="0" distB="0" distL="114300" distR="114300" simplePos="0" relativeHeight="251664896" behindDoc="1" locked="0" layoutInCell="1" allowOverlap="1" wp14:anchorId="6B4C6A1C" wp14:editId="7E717FBE">
                <wp:simplePos x="0" y="0"/>
                <wp:positionH relativeFrom="margin">
                  <wp:posOffset>6799</wp:posOffset>
                </wp:positionH>
                <wp:positionV relativeFrom="paragraph">
                  <wp:posOffset>56550</wp:posOffset>
                </wp:positionV>
                <wp:extent cx="6858000" cy="415925"/>
                <wp:effectExtent l="57150" t="19050" r="76200" b="117475"/>
                <wp:wrapNone/>
                <wp:docPr id="14" name="Rectangle 14"/>
                <wp:cNvGraphicFramePr/>
                <a:graphic xmlns:a="http://schemas.openxmlformats.org/drawingml/2006/main">
                  <a:graphicData uri="http://schemas.microsoft.com/office/word/2010/wordprocessingShape">
                    <wps:wsp>
                      <wps:cNvSpPr/>
                      <wps:spPr>
                        <a:xfrm>
                          <a:off x="0" y="0"/>
                          <a:ext cx="6858000" cy="415925"/>
                        </a:xfrm>
                        <a:prstGeom prst="rect">
                          <a:avLst/>
                        </a:prstGeom>
                        <a:solidFill>
                          <a:srgbClr val="F3F5F7"/>
                        </a:solidFill>
                        <a:ln w="12700" cap="flat" cmpd="sng" algn="ctr">
                          <a:solidFill>
                            <a:srgbClr val="9F2936">
                              <a:lumMod val="75000"/>
                            </a:srgbClr>
                          </a:solidFill>
                          <a:prstDash val="solid"/>
                          <a:miter lim="800000"/>
                        </a:ln>
                        <a:effectLst>
                          <a:outerShdw blurRad="50800" dist="38100" dir="5400000" algn="t" rotWithShape="0">
                            <a:prstClr val="black">
                              <a:alpha val="40000"/>
                            </a:prstClr>
                          </a:outerShdw>
                        </a:effectLst>
                      </wps:spPr>
                      <wps:txbx>
                        <w:txbxContent>
                          <w:p w14:paraId="59649BF0" w14:textId="77777777" w:rsidR="007D5BB4" w:rsidRPr="00D867B0" w:rsidRDefault="007D5BB4" w:rsidP="007D5BB4">
                            <w:pPr>
                              <w:jc w:val="center"/>
                              <w:rPr>
                                <w:rFonts w:asciiTheme="minorHAnsi" w:hAnsiTheme="minorHAnsi" w:cs="Tisa OT Thin"/>
                                <w:color w:val="000000" w:themeColor="text1"/>
                                <w:sz w:val="16"/>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C6A1C" id="Rectangle 14" o:spid="_x0000_s1034" style="position:absolute;margin-left:.55pt;margin-top:4.45pt;width:540pt;height:32.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" fillcolor="#f3f5f7" strokecolor="#771f28" strokeweight="1pt">
                <v:shadow on="t" color="black" opacity="26214f" origin=",-.5" offset="0,3pt"/>
                <v:textbox>
                  <w:txbxContent>
                    <w:p w14:paraId="59649BF0" w14:textId="77777777" w:rsidR="007D5BB4" w:rsidRPr="00D867B0" w:rsidRDefault="007D5BB4" w:rsidP="007D5BB4">
                      <w:pPr>
                        <w:jc w:val="center"/>
                        <w:rPr>
                          <w:rFonts w:asciiTheme="minorHAnsi" w:hAnsiTheme="minorHAnsi" w:cs="Tisa OT Thin"/>
                          <w:color w:val="000000" w:themeColor="text1"/>
                          <w:sz w:val="16"/>
                          <w:szCs w:val="17"/>
                        </w:rPr>
                      </w:pPr>
                    </w:p>
                  </w:txbxContent>
                </v:textbox>
                <w10:wrap anchorx="margin"/>
              </v:rect>
            </w:pict>
          </mc:Fallback>
        </mc:AlternateContent>
      </w:r>
    </w:p>
    <w:p w14:paraId="1B349133" w14:textId="6D0B242B" w:rsidR="007D5BB4" w:rsidRPr="00B172C5" w:rsidRDefault="00E91A1A" w:rsidP="007D5BB4">
      <w:pPr>
        <w:spacing w:line="22" w:lineRule="atLeast"/>
        <w:jc w:val="center"/>
        <w:rPr>
          <w:rFonts w:asciiTheme="minorHAnsi" w:hAnsiTheme="minorHAnsi" w:cstheme="minorHAnsi"/>
          <w:b/>
          <w:sz w:val="21"/>
        </w:rPr>
      </w:pPr>
      <w:r w:rsidRPr="00E91A1A">
        <w:rPr>
          <w:rFonts w:asciiTheme="minorHAnsi" w:hAnsiTheme="minorHAnsi" w:cstheme="minorHAnsi"/>
          <w:b/>
          <w:smallCaps/>
          <w:spacing w:val="20"/>
          <w:sz w:val="21"/>
        </w:rPr>
        <w:t>THE UNIVERSITY OF TEXAS DEPARTMENT OF COMPUTER SCIENCE</w:t>
      </w:r>
      <w:r w:rsidR="00020192" w:rsidRPr="00020192">
        <w:rPr>
          <w:rFonts w:asciiTheme="minorHAnsi" w:hAnsiTheme="minorHAnsi" w:cstheme="minorHAnsi"/>
          <w:b/>
          <w:sz w:val="21"/>
        </w:rPr>
        <w:t xml:space="preserve"> </w:t>
      </w:r>
      <w:r w:rsidR="00020192" w:rsidRPr="00B172C5">
        <w:rPr>
          <w:rFonts w:asciiTheme="minorHAnsi" w:hAnsiTheme="minorHAnsi" w:cstheme="minorHAnsi"/>
          <w:b/>
          <w:sz w:val="21"/>
        </w:rPr>
        <w:t>•</w:t>
      </w:r>
      <w:r w:rsidR="00020192">
        <w:rPr>
          <w:rFonts w:asciiTheme="minorHAnsi" w:hAnsiTheme="minorHAnsi" w:cstheme="minorHAnsi"/>
          <w:b/>
          <w:sz w:val="21"/>
        </w:rPr>
        <w:t xml:space="preserve"> </w:t>
      </w:r>
      <w:r w:rsidR="00514A53">
        <w:rPr>
          <w:rFonts w:asciiTheme="minorHAnsi" w:hAnsiTheme="minorHAnsi" w:cstheme="minorHAnsi"/>
          <w:b/>
          <w:sz w:val="21"/>
        </w:rPr>
        <w:t>Dallas, TX</w:t>
      </w:r>
      <w:r w:rsidR="007D5BB4">
        <w:rPr>
          <w:rFonts w:asciiTheme="minorHAnsi" w:hAnsiTheme="minorHAnsi" w:cstheme="minorHAnsi"/>
          <w:b/>
          <w:smallCaps/>
          <w:spacing w:val="20"/>
          <w:sz w:val="21"/>
        </w:rPr>
        <w:t xml:space="preserve"> </w:t>
      </w:r>
      <w:r w:rsidR="007D5BB4" w:rsidRPr="00B172C5">
        <w:rPr>
          <w:rFonts w:asciiTheme="minorHAnsi" w:hAnsiTheme="minorHAnsi" w:cstheme="minorHAnsi"/>
          <w:b/>
          <w:sz w:val="21"/>
        </w:rPr>
        <w:t>•</w:t>
      </w:r>
      <w:r w:rsidR="00020192">
        <w:rPr>
          <w:rFonts w:asciiTheme="minorHAnsi" w:hAnsiTheme="minorHAnsi" w:cstheme="minorHAnsi"/>
          <w:b/>
          <w:sz w:val="21"/>
        </w:rPr>
        <w:t xml:space="preserve"> 20</w:t>
      </w:r>
      <w:r w:rsidR="00514A53">
        <w:rPr>
          <w:rFonts w:asciiTheme="minorHAnsi" w:hAnsiTheme="minorHAnsi" w:cstheme="minorHAnsi"/>
          <w:b/>
          <w:sz w:val="21"/>
        </w:rPr>
        <w:t>12</w:t>
      </w:r>
      <w:r w:rsidR="00020192">
        <w:rPr>
          <w:rFonts w:asciiTheme="minorHAnsi" w:hAnsiTheme="minorHAnsi" w:cstheme="minorHAnsi"/>
          <w:b/>
          <w:sz w:val="21"/>
        </w:rPr>
        <w:t xml:space="preserve"> to 20</w:t>
      </w:r>
      <w:r w:rsidR="00514A53">
        <w:rPr>
          <w:rFonts w:asciiTheme="minorHAnsi" w:hAnsiTheme="minorHAnsi" w:cstheme="minorHAnsi"/>
          <w:b/>
          <w:sz w:val="21"/>
        </w:rPr>
        <w:t>21</w:t>
      </w:r>
    </w:p>
    <w:p w14:paraId="4AB30D78" w14:textId="3D2F2704" w:rsidR="007D5BB4" w:rsidRPr="008F78CC" w:rsidRDefault="00886FDC" w:rsidP="007D5BB4">
      <w:pPr>
        <w:spacing w:line="22" w:lineRule="atLeast"/>
        <w:ind w:left="720" w:right="720"/>
        <w:jc w:val="center"/>
        <w:rPr>
          <w:rFonts w:asciiTheme="minorHAnsi" w:hAnsiTheme="minorHAnsi" w:cstheme="minorHAnsi"/>
          <w:i/>
          <w:sz w:val="17"/>
          <w:szCs w:val="17"/>
        </w:rPr>
      </w:pPr>
      <w:r>
        <w:rPr>
          <w:rFonts w:asciiTheme="minorHAnsi" w:hAnsiTheme="minorHAnsi" w:cstheme="minorHAnsi"/>
          <w:i/>
          <w:sz w:val="17"/>
          <w:szCs w:val="17"/>
        </w:rPr>
        <w:t>A</w:t>
      </w:r>
      <w:r w:rsidRPr="00886FDC">
        <w:rPr>
          <w:rFonts w:asciiTheme="minorHAnsi" w:hAnsiTheme="minorHAnsi" w:cstheme="minorHAnsi"/>
          <w:i/>
          <w:sz w:val="17"/>
          <w:szCs w:val="17"/>
        </w:rPr>
        <w:t xml:space="preserve"> research university </w:t>
      </w:r>
      <w:r w:rsidR="00407D77">
        <w:rPr>
          <w:rFonts w:asciiTheme="minorHAnsi" w:hAnsiTheme="minorHAnsi" w:cstheme="minorHAnsi"/>
          <w:i/>
          <w:sz w:val="17"/>
          <w:szCs w:val="17"/>
        </w:rPr>
        <w:t>hosting one of the largest</w:t>
      </w:r>
      <w:r w:rsidR="005A2A8D">
        <w:rPr>
          <w:rFonts w:asciiTheme="minorHAnsi" w:hAnsiTheme="minorHAnsi" w:cstheme="minorHAnsi"/>
          <w:i/>
          <w:sz w:val="17"/>
          <w:szCs w:val="17"/>
        </w:rPr>
        <w:t xml:space="preserve"> CS Department in the US.</w:t>
      </w:r>
      <w:r w:rsidR="00BC55CF">
        <w:rPr>
          <w:rFonts w:asciiTheme="minorHAnsi" w:hAnsiTheme="minorHAnsi" w:cstheme="minorHAnsi"/>
          <w:i/>
          <w:sz w:val="17"/>
          <w:szCs w:val="17"/>
        </w:rPr>
        <w:t>;</w:t>
      </w:r>
      <w:r w:rsidRPr="00886FDC">
        <w:rPr>
          <w:rFonts w:asciiTheme="minorHAnsi" w:hAnsiTheme="minorHAnsi" w:cstheme="minorHAnsi"/>
          <w:i/>
          <w:sz w:val="17"/>
          <w:szCs w:val="17"/>
        </w:rPr>
        <w:t xml:space="preserve"> initially founded in 1961 as a private research arm of T</w:t>
      </w:r>
      <w:r>
        <w:rPr>
          <w:rFonts w:asciiTheme="minorHAnsi" w:hAnsiTheme="minorHAnsi" w:cstheme="minorHAnsi"/>
          <w:i/>
          <w:sz w:val="17"/>
          <w:szCs w:val="17"/>
        </w:rPr>
        <w:t>I</w:t>
      </w:r>
      <w:r w:rsidR="00857DE1">
        <w:rPr>
          <w:rFonts w:asciiTheme="minorHAnsi" w:hAnsiTheme="minorHAnsi" w:cstheme="minorHAnsi"/>
          <w:i/>
          <w:sz w:val="17"/>
          <w:szCs w:val="17"/>
        </w:rPr>
        <w:t>.</w:t>
      </w:r>
    </w:p>
    <w:p w14:paraId="52189A6C" w14:textId="7855664B" w:rsidR="007D5BB4" w:rsidRPr="00EC484D" w:rsidRDefault="007D5BB4" w:rsidP="007D5BB4">
      <w:pPr>
        <w:spacing w:line="22" w:lineRule="atLeast"/>
        <w:rPr>
          <w:rStyle w:val="Emphasis"/>
          <w:rFonts w:asciiTheme="minorHAnsi" w:hAnsiTheme="minorHAnsi" w:cstheme="minorHAnsi"/>
          <w:b/>
          <w:color w:val="657689"/>
          <w:sz w:val="16"/>
          <w:szCs w:val="16"/>
        </w:rPr>
      </w:pPr>
    </w:p>
    <w:p w14:paraId="292913B0" w14:textId="7D65311C" w:rsidR="00E91A1A" w:rsidRDefault="00514A53" w:rsidP="00886FDC">
      <w:pPr>
        <w:spacing w:after="40" w:line="22" w:lineRule="atLeast"/>
        <w:jc w:val="center"/>
        <w:rPr>
          <w:rStyle w:val="Emphasis"/>
          <w:rFonts w:asciiTheme="minorHAnsi" w:hAnsiTheme="minorHAnsi" w:cstheme="minorHAnsi"/>
          <w:bCs/>
          <w:i w:val="0"/>
          <w:color w:val="771F28"/>
          <w:sz w:val="22"/>
        </w:rPr>
      </w:pPr>
      <w:r w:rsidRPr="00514A53">
        <w:rPr>
          <w:rStyle w:val="Emphasis"/>
          <w:rFonts w:asciiTheme="minorHAnsi" w:hAnsiTheme="minorHAnsi" w:cstheme="minorHAnsi"/>
          <w:b/>
          <w:i w:val="0"/>
          <w:color w:val="771F28"/>
          <w:sz w:val="22"/>
        </w:rPr>
        <w:t>Director</w:t>
      </w:r>
      <w:r w:rsidR="00886FDC" w:rsidRPr="00514A53">
        <w:rPr>
          <w:rStyle w:val="Emphasis"/>
          <w:rFonts w:asciiTheme="minorHAnsi" w:hAnsiTheme="minorHAnsi" w:cstheme="minorHAnsi"/>
          <w:b/>
          <w:i w:val="0"/>
          <w:color w:val="771F28"/>
          <w:sz w:val="22"/>
        </w:rPr>
        <w:t xml:space="preserve">, </w:t>
      </w:r>
      <w:r w:rsidRPr="00514A53">
        <w:rPr>
          <w:rStyle w:val="Emphasis"/>
          <w:rFonts w:asciiTheme="minorHAnsi" w:hAnsiTheme="minorHAnsi" w:cstheme="minorHAnsi"/>
          <w:b/>
          <w:i w:val="0"/>
          <w:color w:val="771F28"/>
          <w:sz w:val="22"/>
        </w:rPr>
        <w:t xml:space="preserve">Executive Master </w:t>
      </w:r>
      <w:r w:rsidR="0091622F">
        <w:rPr>
          <w:rStyle w:val="Emphasis"/>
          <w:rFonts w:asciiTheme="minorHAnsi" w:hAnsiTheme="minorHAnsi" w:cstheme="minorHAnsi"/>
          <w:b/>
          <w:i w:val="0"/>
          <w:color w:val="771F28"/>
          <w:sz w:val="22"/>
        </w:rPr>
        <w:t>i</w:t>
      </w:r>
      <w:r w:rsidR="00886FDC" w:rsidRPr="00514A53">
        <w:rPr>
          <w:rStyle w:val="Emphasis"/>
          <w:rFonts w:asciiTheme="minorHAnsi" w:hAnsiTheme="minorHAnsi" w:cstheme="minorHAnsi"/>
          <w:b/>
          <w:i w:val="0"/>
          <w:color w:val="771F28"/>
          <w:sz w:val="22"/>
        </w:rPr>
        <w:t xml:space="preserve">n </w:t>
      </w:r>
      <w:r w:rsidRPr="00514A53">
        <w:rPr>
          <w:rStyle w:val="Emphasis"/>
          <w:rFonts w:asciiTheme="minorHAnsi" w:hAnsiTheme="minorHAnsi" w:cstheme="minorHAnsi"/>
          <w:b/>
          <w:i w:val="0"/>
          <w:color w:val="771F28"/>
          <w:sz w:val="22"/>
        </w:rPr>
        <w:t>Software Engineering Program</w:t>
      </w:r>
      <w:r w:rsidR="00886FDC">
        <w:rPr>
          <w:rStyle w:val="Emphasis"/>
          <w:rFonts w:asciiTheme="minorHAnsi" w:hAnsiTheme="minorHAnsi" w:cstheme="minorHAnsi"/>
          <w:b/>
          <w:i w:val="0"/>
          <w:color w:val="771F28"/>
          <w:sz w:val="22"/>
        </w:rPr>
        <w:t xml:space="preserve">, </w:t>
      </w:r>
      <w:r w:rsidR="00886FDC" w:rsidRPr="00DF2887">
        <w:rPr>
          <w:rStyle w:val="Emphasis"/>
          <w:rFonts w:asciiTheme="minorHAnsi" w:hAnsiTheme="minorHAnsi" w:cstheme="minorHAnsi"/>
          <w:bCs/>
          <w:i w:val="0"/>
          <w:color w:val="771F28"/>
          <w:sz w:val="18"/>
          <w:szCs w:val="18"/>
        </w:rPr>
        <w:t>2017 –2021</w:t>
      </w:r>
      <w:r w:rsidR="00C35932">
        <w:rPr>
          <w:rStyle w:val="Emphasis"/>
          <w:rFonts w:asciiTheme="minorHAnsi" w:hAnsiTheme="minorHAnsi" w:cstheme="minorHAnsi"/>
          <w:bCs/>
          <w:i w:val="0"/>
          <w:color w:val="771F28"/>
          <w:sz w:val="22"/>
        </w:rPr>
        <w:t xml:space="preserve">; </w:t>
      </w:r>
      <w:r w:rsidRPr="00514A53">
        <w:rPr>
          <w:rStyle w:val="Emphasis"/>
          <w:rFonts w:asciiTheme="minorHAnsi" w:hAnsiTheme="minorHAnsi" w:cstheme="minorHAnsi"/>
          <w:b/>
          <w:i w:val="0"/>
          <w:color w:val="771F28"/>
          <w:sz w:val="22"/>
        </w:rPr>
        <w:t>Full</w:t>
      </w:r>
      <w:r w:rsidR="00886FDC" w:rsidRPr="00514A53">
        <w:rPr>
          <w:rStyle w:val="Emphasis"/>
          <w:rFonts w:asciiTheme="minorHAnsi" w:hAnsiTheme="minorHAnsi" w:cstheme="minorHAnsi"/>
          <w:b/>
          <w:i w:val="0"/>
          <w:color w:val="771F28"/>
          <w:sz w:val="22"/>
        </w:rPr>
        <w:t>-</w:t>
      </w:r>
      <w:r w:rsidRPr="00514A53">
        <w:rPr>
          <w:rStyle w:val="Emphasis"/>
          <w:rFonts w:asciiTheme="minorHAnsi" w:hAnsiTheme="minorHAnsi" w:cstheme="minorHAnsi"/>
          <w:b/>
          <w:i w:val="0"/>
          <w:color w:val="771F28"/>
          <w:sz w:val="22"/>
        </w:rPr>
        <w:t xml:space="preserve">Time Associate Professor </w:t>
      </w:r>
      <w:r w:rsidR="00886FDC" w:rsidRPr="00514A53">
        <w:rPr>
          <w:rStyle w:val="Emphasis"/>
          <w:rFonts w:asciiTheme="minorHAnsi" w:hAnsiTheme="minorHAnsi" w:cstheme="minorHAnsi"/>
          <w:b/>
          <w:i w:val="0"/>
          <w:color w:val="771F28"/>
          <w:sz w:val="22"/>
        </w:rPr>
        <w:t xml:space="preserve">of </w:t>
      </w:r>
      <w:r w:rsidRPr="00514A53">
        <w:rPr>
          <w:rStyle w:val="Emphasis"/>
          <w:rFonts w:asciiTheme="minorHAnsi" w:hAnsiTheme="minorHAnsi" w:cstheme="minorHAnsi"/>
          <w:b/>
          <w:i w:val="0"/>
          <w:color w:val="771F28"/>
          <w:sz w:val="22"/>
        </w:rPr>
        <w:t>Instruction</w:t>
      </w:r>
      <w:r w:rsidR="00886FDC">
        <w:rPr>
          <w:rStyle w:val="Emphasis"/>
          <w:rFonts w:asciiTheme="minorHAnsi" w:hAnsiTheme="minorHAnsi" w:cstheme="minorHAnsi"/>
          <w:b/>
          <w:i w:val="0"/>
          <w:color w:val="771F28"/>
          <w:sz w:val="22"/>
        </w:rPr>
        <w:t xml:space="preserve">, </w:t>
      </w:r>
      <w:r w:rsidR="00886FDC" w:rsidRPr="00DF2887">
        <w:rPr>
          <w:rStyle w:val="Emphasis"/>
          <w:rFonts w:asciiTheme="minorHAnsi" w:hAnsiTheme="minorHAnsi" w:cstheme="minorHAnsi"/>
          <w:bCs/>
          <w:i w:val="0"/>
          <w:color w:val="771F28"/>
          <w:sz w:val="18"/>
          <w:szCs w:val="18"/>
        </w:rPr>
        <w:t>2020 – 2021</w:t>
      </w:r>
      <w:r w:rsidR="00C35932">
        <w:rPr>
          <w:rStyle w:val="Emphasis"/>
          <w:rFonts w:asciiTheme="minorHAnsi" w:hAnsiTheme="minorHAnsi" w:cstheme="minorHAnsi"/>
          <w:bCs/>
          <w:i w:val="0"/>
          <w:color w:val="771F28"/>
          <w:sz w:val="22"/>
        </w:rPr>
        <w:t xml:space="preserve">; </w:t>
      </w:r>
      <w:r w:rsidRPr="00514A53">
        <w:rPr>
          <w:rStyle w:val="Emphasis"/>
          <w:rFonts w:asciiTheme="minorHAnsi" w:hAnsiTheme="minorHAnsi" w:cstheme="minorHAnsi"/>
          <w:b/>
          <w:i w:val="0"/>
          <w:color w:val="771F28"/>
          <w:sz w:val="22"/>
        </w:rPr>
        <w:t>Full</w:t>
      </w:r>
      <w:r w:rsidR="00886FDC" w:rsidRPr="00514A53">
        <w:rPr>
          <w:rStyle w:val="Emphasis"/>
          <w:rFonts w:asciiTheme="minorHAnsi" w:hAnsiTheme="minorHAnsi" w:cstheme="minorHAnsi"/>
          <w:b/>
          <w:i w:val="0"/>
          <w:color w:val="771F28"/>
          <w:sz w:val="22"/>
        </w:rPr>
        <w:t>-</w:t>
      </w:r>
      <w:r w:rsidRPr="00514A53">
        <w:rPr>
          <w:rStyle w:val="Emphasis"/>
          <w:rFonts w:asciiTheme="minorHAnsi" w:hAnsiTheme="minorHAnsi" w:cstheme="minorHAnsi"/>
          <w:b/>
          <w:i w:val="0"/>
          <w:color w:val="771F28"/>
          <w:sz w:val="22"/>
        </w:rPr>
        <w:t xml:space="preserve">Time Assistant Professor </w:t>
      </w:r>
      <w:r w:rsidR="00886FDC" w:rsidRPr="00514A53">
        <w:rPr>
          <w:rStyle w:val="Emphasis"/>
          <w:rFonts w:asciiTheme="minorHAnsi" w:hAnsiTheme="minorHAnsi" w:cstheme="minorHAnsi"/>
          <w:b/>
          <w:i w:val="0"/>
          <w:color w:val="771F28"/>
          <w:sz w:val="22"/>
        </w:rPr>
        <w:t xml:space="preserve">of </w:t>
      </w:r>
      <w:r w:rsidRPr="00514A53">
        <w:rPr>
          <w:rStyle w:val="Emphasis"/>
          <w:rFonts w:asciiTheme="minorHAnsi" w:hAnsiTheme="minorHAnsi" w:cstheme="minorHAnsi"/>
          <w:b/>
          <w:i w:val="0"/>
          <w:color w:val="771F28"/>
          <w:sz w:val="22"/>
        </w:rPr>
        <w:t>Instruction</w:t>
      </w:r>
      <w:r w:rsidR="00886FDC">
        <w:rPr>
          <w:rStyle w:val="Emphasis"/>
          <w:rFonts w:asciiTheme="minorHAnsi" w:hAnsiTheme="minorHAnsi" w:cstheme="minorHAnsi"/>
          <w:b/>
          <w:i w:val="0"/>
          <w:color w:val="771F28"/>
          <w:sz w:val="22"/>
        </w:rPr>
        <w:t xml:space="preserve">, </w:t>
      </w:r>
      <w:r w:rsidR="00886FDC" w:rsidRPr="00DF2887">
        <w:rPr>
          <w:rStyle w:val="Emphasis"/>
          <w:rFonts w:asciiTheme="minorHAnsi" w:hAnsiTheme="minorHAnsi" w:cstheme="minorHAnsi"/>
          <w:bCs/>
          <w:i w:val="0"/>
          <w:color w:val="771F28"/>
          <w:sz w:val="18"/>
          <w:szCs w:val="18"/>
        </w:rPr>
        <w:t>2016 –2020</w:t>
      </w:r>
      <w:r w:rsidR="00C35932">
        <w:rPr>
          <w:rStyle w:val="Emphasis"/>
          <w:rFonts w:asciiTheme="minorHAnsi" w:hAnsiTheme="minorHAnsi" w:cstheme="minorHAnsi"/>
          <w:bCs/>
          <w:i w:val="0"/>
          <w:color w:val="771F28"/>
          <w:sz w:val="22"/>
        </w:rPr>
        <w:t xml:space="preserve">; </w:t>
      </w:r>
      <w:r w:rsidRPr="00514A53">
        <w:rPr>
          <w:rStyle w:val="Emphasis"/>
          <w:rFonts w:asciiTheme="minorHAnsi" w:hAnsiTheme="minorHAnsi" w:cstheme="minorHAnsi"/>
          <w:b/>
          <w:i w:val="0"/>
          <w:color w:val="771F28"/>
          <w:sz w:val="22"/>
        </w:rPr>
        <w:t>Part</w:t>
      </w:r>
      <w:r w:rsidR="00886FDC" w:rsidRPr="00514A53">
        <w:rPr>
          <w:rStyle w:val="Emphasis"/>
          <w:rFonts w:asciiTheme="minorHAnsi" w:hAnsiTheme="minorHAnsi" w:cstheme="minorHAnsi"/>
          <w:b/>
          <w:i w:val="0"/>
          <w:color w:val="771F28"/>
          <w:sz w:val="22"/>
        </w:rPr>
        <w:t>-</w:t>
      </w:r>
      <w:r w:rsidRPr="00514A53">
        <w:rPr>
          <w:rStyle w:val="Emphasis"/>
          <w:rFonts w:asciiTheme="minorHAnsi" w:hAnsiTheme="minorHAnsi" w:cstheme="minorHAnsi"/>
          <w:b/>
          <w:i w:val="0"/>
          <w:color w:val="771F28"/>
          <w:sz w:val="22"/>
        </w:rPr>
        <w:t>Time Lecturer</w:t>
      </w:r>
      <w:r w:rsidR="00886FDC">
        <w:rPr>
          <w:rStyle w:val="Emphasis"/>
          <w:rFonts w:asciiTheme="minorHAnsi" w:hAnsiTheme="minorHAnsi" w:cstheme="minorHAnsi"/>
          <w:b/>
          <w:i w:val="0"/>
          <w:color w:val="771F28"/>
          <w:sz w:val="22"/>
        </w:rPr>
        <w:t xml:space="preserve">, </w:t>
      </w:r>
      <w:r w:rsidR="00886FDC" w:rsidRPr="00DF2887">
        <w:rPr>
          <w:rStyle w:val="Emphasis"/>
          <w:rFonts w:asciiTheme="minorHAnsi" w:hAnsiTheme="minorHAnsi" w:cstheme="minorHAnsi"/>
          <w:bCs/>
          <w:i w:val="0"/>
          <w:color w:val="771F28"/>
          <w:sz w:val="18"/>
          <w:szCs w:val="18"/>
        </w:rPr>
        <w:t xml:space="preserve">2012 – </w:t>
      </w:r>
      <w:r w:rsidRPr="00DF2887">
        <w:rPr>
          <w:rStyle w:val="Emphasis"/>
          <w:rFonts w:asciiTheme="minorHAnsi" w:hAnsiTheme="minorHAnsi" w:cstheme="minorHAnsi"/>
          <w:bCs/>
          <w:i w:val="0"/>
          <w:color w:val="771F28"/>
          <w:sz w:val="18"/>
          <w:szCs w:val="18"/>
        </w:rPr>
        <w:t>2015</w:t>
      </w:r>
    </w:p>
    <w:p w14:paraId="2B969763" w14:textId="77777777" w:rsidR="00BC55CF" w:rsidRPr="00BC55CF" w:rsidRDefault="00BC55CF" w:rsidP="00886FDC">
      <w:pPr>
        <w:spacing w:after="40" w:line="22" w:lineRule="atLeast"/>
        <w:jc w:val="center"/>
        <w:rPr>
          <w:rFonts w:asciiTheme="minorHAnsi" w:hAnsiTheme="minorHAnsi" w:cstheme="minorHAnsi"/>
          <w:bCs/>
          <w:iCs/>
          <w:color w:val="000000" w:themeColor="text1"/>
          <w:sz w:val="16"/>
          <w:szCs w:val="16"/>
        </w:rPr>
      </w:pPr>
    </w:p>
    <w:p w14:paraId="6F8B9A9E" w14:textId="229CFA68" w:rsidR="000C4570" w:rsidRPr="00DF2887" w:rsidRDefault="00BC55CF" w:rsidP="000D1DA4">
      <w:pPr>
        <w:rPr>
          <w:rFonts w:asciiTheme="minorHAnsi" w:hAnsiTheme="minorHAnsi" w:cstheme="minorHAnsi"/>
          <w:b/>
          <w:bCs/>
          <w:iCs/>
          <w:color w:val="771F28"/>
          <w:sz w:val="16"/>
          <w:szCs w:val="16"/>
        </w:rPr>
      </w:pPr>
      <w:r w:rsidRPr="00DF2887">
        <w:rPr>
          <w:rStyle w:val="Emphasis"/>
          <w:rFonts w:asciiTheme="minorHAnsi" w:hAnsiTheme="minorHAnsi" w:cstheme="minorHAnsi"/>
          <w:b/>
          <w:i w:val="0"/>
          <w:color w:val="000000" w:themeColor="text1"/>
          <w:sz w:val="16"/>
          <w:szCs w:val="16"/>
        </w:rPr>
        <w:t>EARLY CAREER:</w:t>
      </w:r>
      <w:r w:rsidR="00C35932" w:rsidRPr="00DF2887">
        <w:rPr>
          <w:rStyle w:val="Emphasis"/>
          <w:rFonts w:asciiTheme="minorHAnsi" w:hAnsiTheme="minorHAnsi" w:cstheme="minorHAnsi"/>
          <w:b/>
          <w:i w:val="0"/>
          <w:color w:val="000000" w:themeColor="text1"/>
          <w:sz w:val="16"/>
          <w:szCs w:val="16"/>
        </w:rPr>
        <w:t xml:space="preserve"> </w:t>
      </w:r>
      <w:r w:rsidR="000D1DA4" w:rsidRPr="00DF2887">
        <w:rPr>
          <w:rFonts w:asciiTheme="minorHAnsi" w:hAnsiTheme="minorHAnsi" w:cstheme="minorHAnsi"/>
          <w:b/>
          <w:bCs/>
          <w:sz w:val="16"/>
          <w:szCs w:val="16"/>
        </w:rPr>
        <w:t xml:space="preserve">Crystal Springs Water Company • </w:t>
      </w:r>
      <w:r w:rsidR="000D1DA4" w:rsidRPr="00DF2887">
        <w:rPr>
          <w:rFonts w:asciiTheme="minorHAnsi" w:hAnsiTheme="minorHAnsi" w:cstheme="minorHAnsi"/>
          <w:b/>
          <w:bCs/>
          <w:color w:val="9F2936" w:themeColor="accent2"/>
          <w:sz w:val="16"/>
          <w:szCs w:val="16"/>
        </w:rPr>
        <w:t xml:space="preserve">IT </w:t>
      </w:r>
      <w:r w:rsidR="00CE3F46" w:rsidRPr="00DF2887">
        <w:rPr>
          <w:rFonts w:asciiTheme="minorHAnsi" w:hAnsiTheme="minorHAnsi" w:cstheme="minorHAnsi"/>
          <w:b/>
          <w:bCs/>
          <w:color w:val="9F2936" w:themeColor="accent2"/>
          <w:sz w:val="16"/>
          <w:szCs w:val="16"/>
        </w:rPr>
        <w:t>and Special Projects</w:t>
      </w:r>
      <w:r w:rsidR="000D1DA4" w:rsidRPr="00DF2887">
        <w:rPr>
          <w:rFonts w:asciiTheme="minorHAnsi" w:hAnsiTheme="minorHAnsi" w:cstheme="minorHAnsi"/>
          <w:b/>
          <w:bCs/>
          <w:sz w:val="16"/>
          <w:szCs w:val="16"/>
        </w:rPr>
        <w:t xml:space="preserve">; Martin Reality and Land • </w:t>
      </w:r>
      <w:r w:rsidR="000D1DA4" w:rsidRPr="00DF2887">
        <w:rPr>
          <w:rFonts w:asciiTheme="minorHAnsi" w:hAnsiTheme="minorHAnsi" w:cstheme="minorHAnsi"/>
          <w:b/>
          <w:bCs/>
          <w:color w:val="9F2936" w:themeColor="accent2"/>
          <w:sz w:val="16"/>
          <w:szCs w:val="16"/>
        </w:rPr>
        <w:t xml:space="preserve">IT </w:t>
      </w:r>
      <w:r w:rsidR="00CE3F46" w:rsidRPr="00DF2887">
        <w:rPr>
          <w:rFonts w:asciiTheme="minorHAnsi" w:hAnsiTheme="minorHAnsi" w:cstheme="minorHAnsi"/>
          <w:b/>
          <w:bCs/>
          <w:color w:val="9F2936" w:themeColor="accent2"/>
          <w:sz w:val="16"/>
          <w:szCs w:val="16"/>
        </w:rPr>
        <w:t>and Special Projects</w:t>
      </w:r>
      <w:r w:rsidR="00B04A70" w:rsidRPr="00DF2887">
        <w:rPr>
          <w:rFonts w:asciiTheme="minorHAnsi" w:hAnsiTheme="minorHAnsi" w:cstheme="minorHAnsi"/>
          <w:b/>
          <w:bCs/>
          <w:sz w:val="16"/>
          <w:szCs w:val="16"/>
        </w:rPr>
        <w:t xml:space="preserve">; </w:t>
      </w:r>
      <w:r w:rsidR="000D1DA4" w:rsidRPr="00DF2887">
        <w:rPr>
          <w:rFonts w:asciiTheme="minorHAnsi" w:hAnsiTheme="minorHAnsi" w:cstheme="minorHAnsi"/>
          <w:b/>
          <w:bCs/>
          <w:sz w:val="16"/>
          <w:szCs w:val="16"/>
        </w:rPr>
        <w:t>Texas Instruments</w:t>
      </w:r>
      <w:r w:rsidR="00B04A70" w:rsidRPr="00DF2887">
        <w:rPr>
          <w:rFonts w:asciiTheme="minorHAnsi" w:hAnsiTheme="minorHAnsi" w:cstheme="minorHAnsi"/>
          <w:b/>
          <w:bCs/>
          <w:sz w:val="16"/>
          <w:szCs w:val="16"/>
        </w:rPr>
        <w:t xml:space="preserve"> • </w:t>
      </w:r>
      <w:r w:rsidR="000D1DA4" w:rsidRPr="00DF2887">
        <w:rPr>
          <w:rFonts w:asciiTheme="minorHAnsi" w:hAnsiTheme="minorHAnsi" w:cstheme="minorHAnsi"/>
          <w:b/>
          <w:bCs/>
          <w:color w:val="9F2936" w:themeColor="accent2"/>
          <w:sz w:val="16"/>
          <w:szCs w:val="16"/>
        </w:rPr>
        <w:t>Technical Staff</w:t>
      </w:r>
      <w:r w:rsidR="007046EF" w:rsidRPr="00DF2887">
        <w:rPr>
          <w:rFonts w:asciiTheme="minorHAnsi" w:hAnsiTheme="minorHAnsi" w:cstheme="minorHAnsi"/>
          <w:b/>
          <w:bCs/>
          <w:color w:val="9F2936" w:themeColor="accent2"/>
          <w:sz w:val="16"/>
          <w:szCs w:val="16"/>
        </w:rPr>
        <w:t xml:space="preserve">; </w:t>
      </w:r>
      <w:r w:rsidR="007046EF" w:rsidRPr="00DF2887">
        <w:rPr>
          <w:rFonts w:asciiTheme="minorHAnsi" w:hAnsiTheme="minorHAnsi" w:cstheme="minorHAnsi"/>
          <w:b/>
          <w:bCs/>
          <w:sz w:val="16"/>
          <w:szCs w:val="16"/>
        </w:rPr>
        <w:t>Michigan State University’s Department of Computer Science</w:t>
      </w:r>
      <w:r w:rsidR="007046EF" w:rsidRPr="00DF2887">
        <w:rPr>
          <w:rFonts w:asciiTheme="minorHAnsi" w:hAnsiTheme="minorHAnsi" w:cstheme="minorHAnsi"/>
          <w:b/>
          <w:bCs/>
          <w:color w:val="9F2936" w:themeColor="accent2"/>
          <w:sz w:val="16"/>
          <w:szCs w:val="16"/>
        </w:rPr>
        <w:t xml:space="preserve"> </w:t>
      </w:r>
      <w:r w:rsidR="007046EF" w:rsidRPr="00DF2887">
        <w:rPr>
          <w:rFonts w:asciiTheme="minorHAnsi" w:hAnsiTheme="minorHAnsi" w:cstheme="minorHAnsi"/>
          <w:b/>
          <w:bCs/>
          <w:sz w:val="16"/>
          <w:szCs w:val="16"/>
        </w:rPr>
        <w:t>•</w:t>
      </w:r>
      <w:r w:rsidR="007046EF" w:rsidRPr="00DF2887">
        <w:rPr>
          <w:rFonts w:asciiTheme="minorHAnsi" w:hAnsiTheme="minorHAnsi" w:cstheme="minorHAnsi"/>
          <w:b/>
          <w:bCs/>
          <w:color w:val="9F2936" w:themeColor="accent2"/>
          <w:sz w:val="16"/>
          <w:szCs w:val="16"/>
        </w:rPr>
        <w:t xml:space="preserve"> Research Assistant, Teaching Assistant; </w:t>
      </w:r>
      <w:r w:rsidR="007046EF" w:rsidRPr="00DF2887">
        <w:rPr>
          <w:rFonts w:asciiTheme="minorHAnsi" w:hAnsiTheme="minorHAnsi" w:cstheme="minorHAnsi"/>
          <w:b/>
          <w:bCs/>
          <w:sz w:val="16"/>
          <w:szCs w:val="16"/>
        </w:rPr>
        <w:t>Texas A&amp;M University’s Department of Entomology</w:t>
      </w:r>
      <w:r w:rsidR="007046EF" w:rsidRPr="00DF2887">
        <w:rPr>
          <w:rFonts w:asciiTheme="minorHAnsi" w:hAnsiTheme="minorHAnsi" w:cstheme="minorHAnsi"/>
          <w:b/>
          <w:bCs/>
          <w:color w:val="9F2936" w:themeColor="accent2"/>
          <w:sz w:val="16"/>
          <w:szCs w:val="16"/>
        </w:rPr>
        <w:t xml:space="preserve"> </w:t>
      </w:r>
      <w:r w:rsidR="007046EF" w:rsidRPr="00DF2887">
        <w:rPr>
          <w:rFonts w:asciiTheme="minorHAnsi" w:hAnsiTheme="minorHAnsi" w:cstheme="minorHAnsi"/>
          <w:b/>
          <w:bCs/>
          <w:sz w:val="16"/>
          <w:szCs w:val="16"/>
        </w:rPr>
        <w:t xml:space="preserve">• </w:t>
      </w:r>
      <w:r w:rsidR="007046EF" w:rsidRPr="00DF2887">
        <w:rPr>
          <w:rFonts w:asciiTheme="minorHAnsi" w:hAnsiTheme="minorHAnsi" w:cstheme="minorHAnsi"/>
          <w:b/>
          <w:bCs/>
          <w:color w:val="9F2936" w:themeColor="accent2"/>
          <w:sz w:val="16"/>
          <w:szCs w:val="16"/>
        </w:rPr>
        <w:t xml:space="preserve">Computer Programmer; </w:t>
      </w:r>
      <w:r w:rsidR="007046EF" w:rsidRPr="00DF2887">
        <w:rPr>
          <w:rFonts w:asciiTheme="minorHAnsi" w:hAnsiTheme="minorHAnsi" w:cstheme="minorHAnsi"/>
          <w:b/>
          <w:bCs/>
          <w:sz w:val="16"/>
          <w:szCs w:val="16"/>
        </w:rPr>
        <w:t xml:space="preserve">Texas A&amp;M University’s Academic Computing Services • </w:t>
      </w:r>
      <w:r w:rsidR="007046EF" w:rsidRPr="00DF2887">
        <w:rPr>
          <w:rFonts w:asciiTheme="minorHAnsi" w:hAnsiTheme="minorHAnsi" w:cstheme="minorHAnsi"/>
          <w:b/>
          <w:bCs/>
          <w:color w:val="9F2936" w:themeColor="accent2"/>
          <w:sz w:val="16"/>
          <w:szCs w:val="16"/>
        </w:rPr>
        <w:t xml:space="preserve">Research Assistant; </w:t>
      </w:r>
      <w:r w:rsidR="007046EF" w:rsidRPr="00DF2887">
        <w:rPr>
          <w:rFonts w:asciiTheme="minorHAnsi" w:hAnsiTheme="minorHAnsi" w:cstheme="minorHAnsi"/>
          <w:b/>
          <w:bCs/>
          <w:sz w:val="16"/>
          <w:szCs w:val="16"/>
        </w:rPr>
        <w:t>IBM</w:t>
      </w:r>
      <w:r w:rsidR="007046EF" w:rsidRPr="00DF2887">
        <w:rPr>
          <w:rFonts w:asciiTheme="minorHAnsi" w:hAnsiTheme="minorHAnsi" w:cstheme="minorHAnsi"/>
          <w:b/>
          <w:bCs/>
          <w:color w:val="9F2936" w:themeColor="accent2"/>
          <w:sz w:val="16"/>
          <w:szCs w:val="16"/>
        </w:rPr>
        <w:t xml:space="preserve"> </w:t>
      </w:r>
      <w:r w:rsidR="007046EF" w:rsidRPr="00DF2887">
        <w:rPr>
          <w:rFonts w:asciiTheme="minorHAnsi" w:hAnsiTheme="minorHAnsi" w:cstheme="minorHAnsi"/>
          <w:b/>
          <w:bCs/>
          <w:sz w:val="16"/>
          <w:szCs w:val="16"/>
        </w:rPr>
        <w:t>•</w:t>
      </w:r>
      <w:r w:rsidR="007046EF" w:rsidRPr="00DF2887">
        <w:rPr>
          <w:rFonts w:asciiTheme="minorHAnsi" w:hAnsiTheme="minorHAnsi" w:cstheme="minorHAnsi"/>
          <w:b/>
          <w:bCs/>
          <w:color w:val="9F2936" w:themeColor="accent2"/>
          <w:sz w:val="16"/>
          <w:szCs w:val="16"/>
        </w:rPr>
        <w:t xml:space="preserve"> Computer Programmer; </w:t>
      </w:r>
      <w:r w:rsidR="007046EF" w:rsidRPr="00DF2887">
        <w:rPr>
          <w:rFonts w:asciiTheme="minorHAnsi" w:hAnsiTheme="minorHAnsi" w:cstheme="minorHAnsi"/>
          <w:b/>
          <w:bCs/>
          <w:sz w:val="16"/>
          <w:szCs w:val="16"/>
        </w:rPr>
        <w:t xml:space="preserve">Texas A&amp;M University’s Department of Computer Science • </w:t>
      </w:r>
      <w:r w:rsidR="007046EF" w:rsidRPr="00DF2887">
        <w:rPr>
          <w:rFonts w:asciiTheme="minorHAnsi" w:hAnsiTheme="minorHAnsi" w:cstheme="minorHAnsi"/>
          <w:b/>
          <w:bCs/>
          <w:color w:val="9F2936" w:themeColor="accent2"/>
          <w:sz w:val="16"/>
          <w:szCs w:val="16"/>
        </w:rPr>
        <w:t>Computer Lab Operator</w:t>
      </w:r>
      <w:r w:rsidR="007046EF" w:rsidRPr="00DF2887">
        <w:rPr>
          <w:rFonts w:asciiTheme="minorHAnsi" w:hAnsiTheme="minorHAnsi" w:cstheme="minorHAnsi"/>
          <w:b/>
          <w:bCs/>
          <w:color w:val="9F2936" w:themeColor="accent2"/>
          <w:sz w:val="16"/>
          <w:szCs w:val="16"/>
        </w:rPr>
        <w:tab/>
      </w:r>
    </w:p>
    <w:p w14:paraId="3411DA49" w14:textId="30A46645" w:rsidR="00923FFB" w:rsidRDefault="00923FFB" w:rsidP="00EC484D">
      <w:pPr>
        <w:rPr>
          <w:rFonts w:asciiTheme="minorHAnsi" w:hAnsiTheme="minorHAnsi" w:cstheme="minorHAnsi"/>
          <w:b/>
          <w:bCs/>
          <w:iCs/>
          <w:color w:val="771F28"/>
          <w:sz w:val="4"/>
          <w:szCs w:val="4"/>
        </w:rPr>
      </w:pPr>
    </w:p>
    <w:p w14:paraId="2DF42EB9" w14:textId="77777777" w:rsidR="00923FFB" w:rsidRPr="00923FFB" w:rsidRDefault="00923FFB" w:rsidP="00EC484D">
      <w:pPr>
        <w:rPr>
          <w:rFonts w:asciiTheme="minorHAnsi" w:hAnsiTheme="minorHAnsi" w:cstheme="minorHAnsi"/>
          <w:b/>
          <w:bCs/>
          <w:iCs/>
          <w:color w:val="771F28"/>
          <w:sz w:val="4"/>
          <w:szCs w:val="4"/>
        </w:rPr>
      </w:pPr>
    </w:p>
    <w:p w14:paraId="4F12856A" w14:textId="1CC23355" w:rsidR="007F2D53" w:rsidRPr="00EC484D" w:rsidRDefault="00113202" w:rsidP="00EC484D">
      <w:pPr>
        <w:rPr>
          <w:rStyle w:val="Emphasis"/>
          <w:rFonts w:asciiTheme="minorHAnsi" w:hAnsiTheme="minorHAnsi" w:cstheme="minorHAnsi"/>
          <w:b/>
          <w:bCs/>
          <w:i w:val="0"/>
          <w:color w:val="771F28"/>
          <w:sz w:val="18"/>
          <w:szCs w:val="18"/>
        </w:rPr>
      </w:pPr>
      <w:r w:rsidRPr="00517AB8">
        <w:rPr>
          <w:rFonts w:asciiTheme="minorHAnsi" w:hAnsiTheme="minorHAnsi" w:cs="Calibri"/>
          <w:b/>
          <w:iCs/>
          <w:noProof/>
          <w:color w:val="C19859" w:themeColor="accent6"/>
          <w:sz w:val="19"/>
          <w:szCs w:val="19"/>
        </w:rPr>
        <mc:AlternateContent>
          <mc:Choice Requires="wps">
            <w:drawing>
              <wp:anchor distT="0" distB="0" distL="114300" distR="114300" simplePos="0" relativeHeight="251655680" behindDoc="1" locked="0" layoutInCell="1" allowOverlap="1" wp14:anchorId="5435F794" wp14:editId="690651F6">
                <wp:simplePos x="0" y="0"/>
                <wp:positionH relativeFrom="margin">
                  <wp:posOffset>-9942</wp:posOffset>
                </wp:positionH>
                <wp:positionV relativeFrom="paragraph">
                  <wp:posOffset>61914</wp:posOffset>
                </wp:positionV>
                <wp:extent cx="6858000" cy="783175"/>
                <wp:effectExtent l="57150" t="19050" r="76200" b="112395"/>
                <wp:wrapNone/>
                <wp:docPr id="9" name="Rectangle 9"/>
                <wp:cNvGraphicFramePr/>
                <a:graphic xmlns:a="http://schemas.openxmlformats.org/drawingml/2006/main">
                  <a:graphicData uri="http://schemas.microsoft.com/office/word/2010/wordprocessingShape">
                    <wps:wsp>
                      <wps:cNvSpPr/>
                      <wps:spPr>
                        <a:xfrm>
                          <a:off x="0" y="0"/>
                          <a:ext cx="6858000" cy="783175"/>
                        </a:xfrm>
                        <a:prstGeom prst="rect">
                          <a:avLst/>
                        </a:prstGeom>
                        <a:solidFill>
                          <a:srgbClr val="F3F5F7"/>
                        </a:solidFill>
                        <a:ln w="12700" cap="flat" cmpd="sng" algn="ctr">
                          <a:solidFill>
                            <a:schemeClr val="accent2">
                              <a:lumMod val="75000"/>
                            </a:schemeClr>
                          </a:solidFill>
                          <a:prstDash val="solid"/>
                          <a:miter lim="800000"/>
                        </a:ln>
                        <a:effectLst>
                          <a:outerShdw blurRad="50800" dist="38100" dir="5400000" algn="t" rotWithShape="0">
                            <a:prstClr val="black">
                              <a:alpha val="40000"/>
                            </a:prstClr>
                          </a:outerShdw>
                        </a:effectLst>
                      </wps:spPr>
                      <wps:txbx>
                        <w:txbxContent>
                          <w:p w14:paraId="617E8B3D" w14:textId="77777777" w:rsidR="00007721" w:rsidRPr="00D867B0" w:rsidRDefault="00007721" w:rsidP="000F07F4">
                            <w:pPr>
                              <w:ind w:right="-4420"/>
                              <w:jc w:val="center"/>
                              <w:rPr>
                                <w:rFonts w:asciiTheme="minorHAnsi" w:hAnsiTheme="minorHAnsi" w:cs="Tisa OT Thin"/>
                                <w:color w:val="000000" w:themeColor="text1"/>
                                <w:sz w:val="16"/>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5F794" id="Rectangle 9" o:spid="_x0000_s1035" style="position:absolute;margin-left:-.8pt;margin-top:4.9pt;width:540pt;height:61.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" fillcolor="#f3f5f7" strokecolor="#761e28 [2405]" strokeweight="1pt">
                <v:shadow on="t" color="black" opacity="26214f" origin=",-.5" offset="0,3pt"/>
                <v:textbox>
                  <w:txbxContent>
                    <w:p w14:paraId="617E8B3D" w14:textId="77777777" w:rsidR="00007721" w:rsidRPr="00D867B0" w:rsidRDefault="00007721" w:rsidP="000F07F4">
                      <w:pPr>
                        <w:ind w:right="-4420"/>
                        <w:jc w:val="center"/>
                        <w:rPr>
                          <w:rFonts w:asciiTheme="minorHAnsi" w:hAnsiTheme="minorHAnsi" w:cs="Tisa OT Thin"/>
                          <w:color w:val="000000" w:themeColor="text1"/>
                          <w:sz w:val="16"/>
                          <w:szCs w:val="17"/>
                        </w:rPr>
                      </w:pPr>
                    </w:p>
                  </w:txbxContent>
                </v:textbox>
                <w10:wrap anchorx="margin"/>
              </v:rect>
            </w:pict>
          </mc:Fallback>
        </mc:AlternateContent>
      </w:r>
      <w:r w:rsidR="00B22E06" w:rsidRPr="003C5B30">
        <w:rPr>
          <w:rFonts w:asciiTheme="minorHAnsi" w:hAnsiTheme="minorHAnsi" w:cstheme="minorHAnsi"/>
          <w:b/>
          <w:i/>
          <w:iCs/>
          <w:noProof/>
          <w:color w:val="FFFFFF" w:themeColor="background1"/>
          <w:sz w:val="21"/>
        </w:rPr>
        <mc:AlternateContent>
          <mc:Choice Requires="wps">
            <w:drawing>
              <wp:anchor distT="0" distB="0" distL="114300" distR="114300" simplePos="0" relativeHeight="251659776" behindDoc="1" locked="0" layoutInCell="1" allowOverlap="1" wp14:anchorId="6BEEC118" wp14:editId="798AE13F">
                <wp:simplePos x="0" y="0"/>
                <wp:positionH relativeFrom="margin">
                  <wp:posOffset>-9525</wp:posOffset>
                </wp:positionH>
                <wp:positionV relativeFrom="paragraph">
                  <wp:posOffset>135255</wp:posOffset>
                </wp:positionV>
                <wp:extent cx="6858000" cy="222250"/>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6858000" cy="222250"/>
                        </a:xfrm>
                        <a:prstGeom prst="rect">
                          <a:avLst/>
                        </a:prstGeom>
                        <a:solidFill>
                          <a:srgbClr val="771F28"/>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91E8A" id="Rectangle 11" o:spid="_x0000_s1026" style="position:absolute;margin-left:-.75pt;margin-top:10.65pt;width:540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" fillcolor="#771f28" strokecolor="#761e28 [2405]" strokeweight="1pt">
                <w10:wrap anchorx="margin"/>
              </v:rect>
            </w:pict>
          </mc:Fallback>
        </mc:AlternateContent>
      </w:r>
    </w:p>
    <w:p w14:paraId="5C6F933A" w14:textId="69DC1859" w:rsidR="008414C0" w:rsidRPr="00AD1A00" w:rsidRDefault="008D4DA5" w:rsidP="00B22E06">
      <w:pPr>
        <w:spacing w:line="22" w:lineRule="atLeast"/>
        <w:jc w:val="center"/>
        <w:rPr>
          <w:rFonts w:asciiTheme="minorHAnsi" w:hAnsiTheme="minorHAnsi" w:cstheme="minorHAnsi"/>
          <w:b/>
          <w:i/>
          <w:iCs/>
          <w:color w:val="FFFFFF" w:themeColor="background1"/>
        </w:rPr>
      </w:pPr>
      <w:r w:rsidRPr="00AD1A00">
        <w:rPr>
          <w:rStyle w:val="Emphasis"/>
          <w:rFonts w:asciiTheme="minorHAnsi" w:hAnsiTheme="minorHAnsi" w:cstheme="minorHAnsi"/>
          <w:b/>
          <w:i w:val="0"/>
          <w:color w:val="FFFFFF" w:themeColor="background1"/>
        </w:rPr>
        <w:t>Education</w:t>
      </w:r>
    </w:p>
    <w:p w14:paraId="2B1DB002" w14:textId="67CE72D0" w:rsidR="007F2D53" w:rsidRPr="00AD1A00" w:rsidRDefault="007F2D53" w:rsidP="00E5724E">
      <w:pPr>
        <w:spacing w:line="22" w:lineRule="atLeast"/>
        <w:jc w:val="center"/>
        <w:rPr>
          <w:rFonts w:asciiTheme="minorHAnsi" w:hAnsiTheme="minorHAnsi" w:cstheme="minorHAnsi"/>
          <w:b/>
          <w:bCs/>
          <w:color w:val="C19859" w:themeColor="accent6"/>
          <w:sz w:val="12"/>
          <w:szCs w:val="12"/>
        </w:rPr>
      </w:pPr>
    </w:p>
    <w:p w14:paraId="3B1DDBCB" w14:textId="09657F89" w:rsidR="00113202" w:rsidRPr="00113202" w:rsidRDefault="00113202" w:rsidP="00113202">
      <w:pPr>
        <w:spacing w:line="22" w:lineRule="atLeast"/>
        <w:jc w:val="center"/>
        <w:rPr>
          <w:rFonts w:asciiTheme="minorHAnsi" w:hAnsiTheme="minorHAnsi" w:cstheme="minorHAnsi"/>
          <w:b/>
          <w:smallCaps/>
          <w:spacing w:val="20"/>
          <w:sz w:val="22"/>
          <w:szCs w:val="22"/>
        </w:rPr>
      </w:pPr>
      <w:r w:rsidRPr="00113202">
        <w:rPr>
          <w:rFonts w:asciiTheme="minorHAnsi" w:hAnsiTheme="minorHAnsi" w:cstheme="minorHAnsi"/>
          <w:b/>
          <w:smallCaps/>
          <w:spacing w:val="20"/>
          <w:sz w:val="22"/>
          <w:szCs w:val="22"/>
        </w:rPr>
        <w:t>Michigan State University</w:t>
      </w:r>
      <w:r w:rsidR="00955B57">
        <w:rPr>
          <w:rFonts w:asciiTheme="minorHAnsi" w:hAnsiTheme="minorHAnsi" w:cstheme="minorHAnsi"/>
          <w:b/>
          <w:smallCaps/>
          <w:spacing w:val="20"/>
          <w:sz w:val="22"/>
          <w:szCs w:val="22"/>
        </w:rPr>
        <w:t xml:space="preserve"> </w:t>
      </w:r>
      <w:r w:rsidR="00955B57" w:rsidRPr="00955B57">
        <w:rPr>
          <w:rFonts w:asciiTheme="minorHAnsi" w:hAnsiTheme="minorHAnsi" w:cstheme="minorHAnsi"/>
          <w:b/>
          <w:bCs/>
          <w:sz w:val="18"/>
          <w:szCs w:val="18"/>
        </w:rPr>
        <w:t>•</w:t>
      </w:r>
      <w:r w:rsidR="00955B57">
        <w:rPr>
          <w:rFonts w:asciiTheme="minorHAnsi" w:hAnsiTheme="minorHAnsi" w:cstheme="minorHAnsi"/>
          <w:b/>
          <w:bCs/>
          <w:sz w:val="18"/>
          <w:szCs w:val="18"/>
        </w:rPr>
        <w:t xml:space="preserve">  </w:t>
      </w:r>
      <w:r w:rsidRPr="00955B57">
        <w:rPr>
          <w:rFonts w:asciiTheme="minorHAnsi" w:hAnsiTheme="minorHAnsi" w:cstheme="minorHAnsi"/>
          <w:b/>
          <w:smallCaps/>
          <w:color w:val="9F2936" w:themeColor="accent2"/>
          <w:sz w:val="22"/>
          <w:szCs w:val="22"/>
        </w:rPr>
        <w:t>Ph.D. in Computer Science</w:t>
      </w:r>
    </w:p>
    <w:p w14:paraId="4B1D58DE" w14:textId="78934C89" w:rsidR="00845716" w:rsidRDefault="00113202" w:rsidP="00113202">
      <w:pPr>
        <w:spacing w:line="22" w:lineRule="atLeast"/>
        <w:jc w:val="center"/>
        <w:rPr>
          <w:rFonts w:asciiTheme="minorHAnsi" w:hAnsiTheme="minorHAnsi" w:cstheme="minorHAnsi"/>
          <w:sz w:val="18"/>
          <w:szCs w:val="18"/>
        </w:rPr>
      </w:pPr>
      <w:r w:rsidRPr="00113202">
        <w:rPr>
          <w:rFonts w:asciiTheme="minorHAnsi" w:hAnsiTheme="minorHAnsi" w:cstheme="minorHAnsi"/>
          <w:b/>
          <w:smallCaps/>
          <w:spacing w:val="20"/>
          <w:sz w:val="22"/>
          <w:szCs w:val="22"/>
        </w:rPr>
        <w:t>Texas A&amp;M University</w:t>
      </w:r>
      <w:r w:rsidR="00955B57">
        <w:rPr>
          <w:rFonts w:asciiTheme="minorHAnsi" w:hAnsiTheme="minorHAnsi" w:cstheme="minorHAnsi"/>
          <w:b/>
          <w:smallCaps/>
          <w:spacing w:val="20"/>
          <w:sz w:val="22"/>
          <w:szCs w:val="22"/>
        </w:rPr>
        <w:t xml:space="preserve"> </w:t>
      </w:r>
      <w:r w:rsidR="00955B57" w:rsidRPr="00955B57">
        <w:rPr>
          <w:rFonts w:asciiTheme="minorHAnsi" w:hAnsiTheme="minorHAnsi" w:cstheme="minorHAnsi"/>
          <w:b/>
          <w:bCs/>
          <w:sz w:val="18"/>
          <w:szCs w:val="18"/>
        </w:rPr>
        <w:t>•</w:t>
      </w:r>
      <w:r w:rsidR="00955B57">
        <w:rPr>
          <w:rFonts w:asciiTheme="minorHAnsi" w:hAnsiTheme="minorHAnsi" w:cstheme="minorHAnsi"/>
          <w:b/>
          <w:bCs/>
          <w:sz w:val="18"/>
          <w:szCs w:val="18"/>
        </w:rPr>
        <w:t xml:space="preserve"> </w:t>
      </w:r>
      <w:r w:rsidRPr="00955B57">
        <w:rPr>
          <w:rFonts w:asciiTheme="minorHAnsi" w:hAnsiTheme="minorHAnsi" w:cstheme="minorHAnsi"/>
          <w:b/>
          <w:smallCaps/>
          <w:color w:val="9F2936" w:themeColor="accent2"/>
          <w:sz w:val="22"/>
          <w:szCs w:val="22"/>
        </w:rPr>
        <w:t>M.S. in Computer Science</w:t>
      </w:r>
      <w:r w:rsidR="00955B57">
        <w:rPr>
          <w:rFonts w:asciiTheme="minorHAnsi" w:hAnsiTheme="minorHAnsi" w:cstheme="minorHAnsi"/>
          <w:b/>
          <w:smallCaps/>
          <w:spacing w:val="20"/>
          <w:sz w:val="22"/>
          <w:szCs w:val="22"/>
        </w:rPr>
        <w:t xml:space="preserve"> </w:t>
      </w:r>
      <w:r w:rsidR="00955B57" w:rsidRPr="00955B57">
        <w:rPr>
          <w:rFonts w:asciiTheme="minorHAnsi" w:hAnsiTheme="minorHAnsi" w:cstheme="minorHAnsi"/>
          <w:b/>
          <w:bCs/>
          <w:sz w:val="18"/>
          <w:szCs w:val="18"/>
        </w:rPr>
        <w:t>•</w:t>
      </w:r>
      <w:r w:rsidR="00955B57">
        <w:rPr>
          <w:rFonts w:asciiTheme="minorHAnsi" w:hAnsiTheme="minorHAnsi" w:cstheme="minorHAnsi"/>
          <w:b/>
          <w:bCs/>
          <w:sz w:val="18"/>
          <w:szCs w:val="18"/>
        </w:rPr>
        <w:t xml:space="preserve"> </w:t>
      </w:r>
      <w:r w:rsidRPr="00955B57">
        <w:rPr>
          <w:rFonts w:asciiTheme="minorHAnsi" w:hAnsiTheme="minorHAnsi" w:cstheme="minorHAnsi"/>
          <w:b/>
          <w:smallCaps/>
          <w:color w:val="9F2936" w:themeColor="accent2"/>
          <w:sz w:val="22"/>
          <w:szCs w:val="22"/>
        </w:rPr>
        <w:t>B.S. in Computer Science, Minor: Mathematics</w:t>
      </w:r>
    </w:p>
    <w:sectPr w:rsidR="00845716" w:rsidSect="00845716">
      <w:type w:val="continuous"/>
      <w:pgSz w:w="12240" w:h="15840" w:code="1"/>
      <w:pgMar w:top="173" w:right="720" w:bottom="288" w:left="720" w:header="432" w:footer="288" w:gutter="0"/>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5CBB" w14:textId="77777777" w:rsidR="00D06C94" w:rsidRDefault="00D06C94" w:rsidP="001703A5">
      <w:r>
        <w:separator/>
      </w:r>
    </w:p>
  </w:endnote>
  <w:endnote w:type="continuationSeparator" w:id="0">
    <w:p w14:paraId="3FD8BFB5" w14:textId="77777777" w:rsidR="00D06C94" w:rsidRDefault="00D06C94" w:rsidP="0017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yriad Condensed Web">
    <w:altName w:val="Calibri"/>
    <w:charset w:val="00"/>
    <w:family w:val="swiss"/>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sa OT Thin">
    <w:altName w:val="Calibri"/>
    <w:panose1 w:val="00000000000000000000"/>
    <w:charset w:val="4D"/>
    <w:family w:val="auto"/>
    <w:notTrueType/>
    <w:pitch w:val="variable"/>
    <w:sig w:usb0="800000EF" w:usb1="4000205B" w:usb2="00000008" w:usb3="00000000" w:csb0="00000001" w:csb1="00000000"/>
  </w:font>
  <w:font w:name="Gotham Narrow Light">
    <w:altName w:val="Tahoma"/>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C290" w14:textId="77777777" w:rsidR="00D06C94" w:rsidRDefault="00D06C94" w:rsidP="001703A5">
      <w:r>
        <w:separator/>
      </w:r>
    </w:p>
  </w:footnote>
  <w:footnote w:type="continuationSeparator" w:id="0">
    <w:p w14:paraId="168E8604" w14:textId="77777777" w:rsidR="00D06C94" w:rsidRDefault="00D06C94" w:rsidP="0017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8978" w14:textId="10105E3E" w:rsidR="00007721" w:rsidRPr="00795EAA" w:rsidRDefault="00007721" w:rsidP="0033459D">
    <w:pPr>
      <w:pStyle w:val="Header"/>
      <w:tabs>
        <w:tab w:val="clear" w:pos="4680"/>
        <w:tab w:val="clear" w:pos="9360"/>
      </w:tabs>
      <w:rPr>
        <w:rFonts w:ascii="Gotham Narrow Light" w:hAnsi="Gotham Narrow Light" w:cs="Arial"/>
        <w:noProof/>
        <w:color w:val="FFFFFF" w:themeColor="background1"/>
        <w:sz w:val="18"/>
        <w:szCs w:val="18"/>
        <w:lang w:val="it-IT"/>
      </w:rPr>
    </w:pPr>
    <w:r w:rsidRPr="00BE3CCD">
      <w:rPr>
        <w:rFonts w:ascii="Tisa OT Thin" w:hAnsi="Tisa OT Thin" w:cs="Tisa OT Thin"/>
        <w:noProof/>
        <w:color w:val="BFBFBF" w:themeColor="background1" w:themeShade="BF"/>
        <w:sz w:val="32"/>
        <w:szCs w:val="32"/>
      </w:rPr>
      <mc:AlternateContent>
        <mc:Choice Requires="wps">
          <w:drawing>
            <wp:anchor distT="0" distB="0" distL="114300" distR="114300" simplePos="0" relativeHeight="251593216" behindDoc="1" locked="0" layoutInCell="1" allowOverlap="1" wp14:anchorId="5E70A5AC" wp14:editId="467C0471">
              <wp:simplePos x="0" y="0"/>
              <wp:positionH relativeFrom="column">
                <wp:posOffset>-552660</wp:posOffset>
              </wp:positionH>
              <wp:positionV relativeFrom="paragraph">
                <wp:posOffset>-361740</wp:posOffset>
              </wp:positionV>
              <wp:extent cx="9151620" cy="663192"/>
              <wp:effectExtent l="0" t="0" r="0" b="3810"/>
              <wp:wrapNone/>
              <wp:docPr id="2" name="Rectangle 2"/>
              <wp:cNvGraphicFramePr/>
              <a:graphic xmlns:a="http://schemas.openxmlformats.org/drawingml/2006/main">
                <a:graphicData uri="http://schemas.microsoft.com/office/word/2010/wordprocessingShape">
                  <wps:wsp>
                    <wps:cNvSpPr/>
                    <wps:spPr>
                      <a:xfrm>
                        <a:off x="0" y="0"/>
                        <a:ext cx="9151620" cy="663192"/>
                      </a:xfrm>
                      <a:prstGeom prst="rect">
                        <a:avLst/>
                      </a:prstGeom>
                      <a:solidFill>
                        <a:srgbClr val="771F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5A7DB" id="Rectangle 2" o:spid="_x0000_s1026" style="position:absolute;margin-left:-43.5pt;margin-top:-28.5pt;width:720.6pt;height:52.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" fillcolor="#771f28" stroked="f" strokeweight="1pt"/>
          </w:pict>
        </mc:Fallback>
      </mc:AlternateContent>
    </w:r>
    <w:r w:rsidRPr="0033459D">
      <w:rPr>
        <w:rFonts w:ascii="Gotham Narrow Book" w:hAnsi="Gotham Narrow Book" w:cs="Arial"/>
        <w:b/>
        <w:smallCaps/>
        <w:noProof/>
        <w:spacing w:val="20"/>
        <w:sz w:val="52"/>
        <w:szCs w:val="52"/>
      </w:rPr>
      <w:t xml:space="preserve"> </w:t>
    </w:r>
    <w:r w:rsidR="009E2CA4">
      <w:rPr>
        <w:rFonts w:ascii="Gotham Narrow Book" w:hAnsi="Gotham Narrow Book" w:cs="Arial"/>
        <w:smallCaps/>
        <w:noProof/>
        <w:color w:val="FFFFFF" w:themeColor="background1"/>
        <w:spacing w:val="20"/>
        <w:sz w:val="32"/>
        <w:szCs w:val="32"/>
      </w:rPr>
      <w:t>Stephen Perkins</w:t>
    </w:r>
    <w:r w:rsidR="00B92E52">
      <w:rPr>
        <w:rFonts w:ascii="Gotham Narrow Book" w:hAnsi="Gotham Narrow Book" w:cs="Arial"/>
        <w:smallCaps/>
        <w:noProof/>
        <w:color w:val="FFFFFF" w:themeColor="background1"/>
        <w:spacing w:val="20"/>
        <w:sz w:val="32"/>
        <w:szCs w:val="32"/>
      </w:rPr>
      <w:tab/>
    </w:r>
    <w:r w:rsidR="00B92E52">
      <w:rPr>
        <w:rFonts w:ascii="Gotham Narrow Book" w:hAnsi="Gotham Narrow Book" w:cs="Arial"/>
        <w:smallCaps/>
        <w:noProof/>
        <w:color w:val="FFFFFF" w:themeColor="background1"/>
        <w:spacing w:val="20"/>
        <w:sz w:val="32"/>
        <w:szCs w:val="32"/>
      </w:rPr>
      <w:tab/>
    </w:r>
    <w:r>
      <w:rPr>
        <w:rFonts w:ascii="Gotham Narrow Book" w:hAnsi="Gotham Narrow Book" w:cs="Arial"/>
        <w:smallCaps/>
        <w:color w:val="C19859" w:themeColor="accent6"/>
        <w:sz w:val="32"/>
        <w:szCs w:val="32"/>
        <w:lang w:val="it-IT"/>
      </w:rPr>
      <w:tab/>
    </w:r>
    <w:r w:rsidRPr="00023A6E">
      <w:rPr>
        <w:rFonts w:ascii="Gotham Narrow Light" w:hAnsi="Gotham Narrow Light" w:cs="Arial"/>
        <w:b/>
        <w:color w:val="657689"/>
        <w:sz w:val="18"/>
        <w:szCs w:val="18"/>
        <w:lang w:val="it-IT"/>
      </w:rPr>
      <w:tab/>
    </w:r>
    <w:r w:rsidR="001014A7">
      <w:rPr>
        <w:rFonts w:ascii="Gotham Narrow Light" w:hAnsi="Gotham Narrow Light" w:cs="Arial"/>
        <w:b/>
        <w:color w:val="657689"/>
        <w:sz w:val="18"/>
        <w:szCs w:val="18"/>
        <w:lang w:val="it-IT"/>
      </w:rPr>
      <w:tab/>
    </w:r>
    <w:r w:rsidR="001014A7">
      <w:rPr>
        <w:rFonts w:ascii="Gotham Narrow Light" w:hAnsi="Gotham Narrow Light" w:cs="Arial"/>
        <w:b/>
        <w:color w:val="657689"/>
        <w:sz w:val="18"/>
        <w:szCs w:val="18"/>
        <w:lang w:val="it-IT"/>
      </w:rPr>
      <w:tab/>
    </w:r>
    <w:r w:rsidR="007761CA">
      <w:rPr>
        <w:rFonts w:ascii="Gotham Narrow Light" w:hAnsi="Gotham Narrow Light" w:cs="Arial"/>
        <w:b/>
        <w:color w:val="657689"/>
        <w:sz w:val="18"/>
        <w:szCs w:val="18"/>
        <w:lang w:val="it-IT"/>
      </w:rPr>
      <w:tab/>
    </w:r>
    <w:r>
      <w:rPr>
        <w:rFonts w:ascii="Gotham Narrow Light" w:hAnsi="Gotham Narrow Light" w:cs="Arial"/>
        <w:b/>
        <w:color w:val="657689"/>
        <w:sz w:val="18"/>
        <w:szCs w:val="18"/>
        <w:lang w:val="it-IT"/>
      </w:rPr>
      <w:tab/>
    </w:r>
    <w:r>
      <w:rPr>
        <w:rFonts w:ascii="Gotham Narrow Light" w:hAnsi="Gotham Narrow Light" w:cs="Arial"/>
        <w:b/>
        <w:color w:val="657689"/>
        <w:sz w:val="18"/>
        <w:szCs w:val="18"/>
        <w:lang w:val="it-IT"/>
      </w:rPr>
      <w:tab/>
    </w:r>
    <w:r>
      <w:rPr>
        <w:rFonts w:ascii="Gotham Narrow Light" w:hAnsi="Gotham Narrow Light" w:cs="Arial"/>
        <w:b/>
        <w:color w:val="657689"/>
        <w:sz w:val="18"/>
        <w:szCs w:val="18"/>
        <w:lang w:val="it-IT"/>
      </w:rPr>
      <w:tab/>
    </w:r>
    <w:r>
      <w:rPr>
        <w:rFonts w:ascii="Gotham Narrow Light" w:hAnsi="Gotham Narrow Light" w:cs="Arial"/>
        <w:b/>
        <w:color w:val="657689"/>
        <w:sz w:val="18"/>
        <w:szCs w:val="18"/>
        <w:lang w:val="it-IT"/>
      </w:rPr>
      <w:tab/>
    </w:r>
    <w:r w:rsidRPr="00795EAA">
      <w:rPr>
        <w:rFonts w:ascii="Gotham Narrow Light" w:hAnsi="Gotham Narrow Light" w:cs="Arial"/>
        <w:color w:val="FFFFFF" w:themeColor="background1"/>
        <w:sz w:val="18"/>
        <w:szCs w:val="18"/>
        <w:lang w:val="it-IT"/>
      </w:rPr>
      <w:t xml:space="preserve">Page </w:t>
    </w:r>
    <w:r w:rsidRPr="00795EAA">
      <w:rPr>
        <w:rFonts w:ascii="Gotham Narrow Light" w:hAnsi="Gotham Narrow Light" w:cs="Arial"/>
        <w:color w:val="FFFFFF" w:themeColor="background1"/>
        <w:sz w:val="18"/>
        <w:szCs w:val="18"/>
        <w:lang w:val="it-IT"/>
      </w:rPr>
      <w:fldChar w:fldCharType="begin"/>
    </w:r>
    <w:r w:rsidRPr="00795EAA">
      <w:rPr>
        <w:rFonts w:ascii="Gotham Narrow Light" w:hAnsi="Gotham Narrow Light" w:cs="Arial"/>
        <w:color w:val="FFFFFF" w:themeColor="background1"/>
        <w:sz w:val="18"/>
        <w:szCs w:val="18"/>
        <w:lang w:val="it-IT"/>
      </w:rPr>
      <w:instrText xml:space="preserve"> PAGE   \* MERGEFORMAT </w:instrText>
    </w:r>
    <w:r w:rsidRPr="00795EAA">
      <w:rPr>
        <w:rFonts w:ascii="Gotham Narrow Light" w:hAnsi="Gotham Narrow Light" w:cs="Arial"/>
        <w:color w:val="FFFFFF" w:themeColor="background1"/>
        <w:sz w:val="18"/>
        <w:szCs w:val="18"/>
        <w:lang w:val="it-IT"/>
      </w:rPr>
      <w:fldChar w:fldCharType="separate"/>
    </w:r>
    <w:r w:rsidR="002C6FBB">
      <w:rPr>
        <w:rFonts w:ascii="Gotham Narrow Light" w:hAnsi="Gotham Narrow Light" w:cs="Arial"/>
        <w:noProof/>
        <w:color w:val="FFFFFF" w:themeColor="background1"/>
        <w:sz w:val="18"/>
        <w:szCs w:val="18"/>
        <w:lang w:val="it-IT"/>
      </w:rPr>
      <w:t>2</w:t>
    </w:r>
    <w:r w:rsidRPr="00795EAA">
      <w:rPr>
        <w:rFonts w:ascii="Gotham Narrow Light" w:hAnsi="Gotham Narrow Light" w:cs="Arial"/>
        <w:noProof/>
        <w:color w:val="FFFFFF" w:themeColor="background1"/>
        <w:sz w:val="18"/>
        <w:szCs w:val="18"/>
        <w:lang w:val="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9AE"/>
    <w:multiLevelType w:val="hybridMultilevel"/>
    <w:tmpl w:val="7744F864"/>
    <w:lvl w:ilvl="0" w:tplc="DF7647A6">
      <w:start w:val="1999"/>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F57D1"/>
    <w:multiLevelType w:val="hybridMultilevel"/>
    <w:tmpl w:val="FF448A6E"/>
    <w:lvl w:ilvl="0" w:tplc="DF7647A6">
      <w:start w:val="199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6615"/>
    <w:multiLevelType w:val="hybridMultilevel"/>
    <w:tmpl w:val="F2D6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C41F8"/>
    <w:multiLevelType w:val="hybridMultilevel"/>
    <w:tmpl w:val="F6884AA2"/>
    <w:lvl w:ilvl="0" w:tplc="DF7647A6">
      <w:start w:val="199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44214"/>
    <w:multiLevelType w:val="hybridMultilevel"/>
    <w:tmpl w:val="6C683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5F64C2"/>
    <w:multiLevelType w:val="hybridMultilevel"/>
    <w:tmpl w:val="7E66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81939"/>
    <w:multiLevelType w:val="hybridMultilevel"/>
    <w:tmpl w:val="9BE649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223784"/>
    <w:multiLevelType w:val="hybridMultilevel"/>
    <w:tmpl w:val="1D662082"/>
    <w:lvl w:ilvl="0" w:tplc="DF7647A6">
      <w:start w:val="199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D1562"/>
    <w:multiLevelType w:val="hybridMultilevel"/>
    <w:tmpl w:val="A810E8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F4BAE"/>
    <w:multiLevelType w:val="hybridMultilevel"/>
    <w:tmpl w:val="27925492"/>
    <w:lvl w:ilvl="0" w:tplc="DF7647A6">
      <w:start w:val="1999"/>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977269">
    <w:abstractNumId w:val="1"/>
  </w:num>
  <w:num w:numId="2" w16cid:durableId="395400956">
    <w:abstractNumId w:val="2"/>
  </w:num>
  <w:num w:numId="3" w16cid:durableId="605695429">
    <w:abstractNumId w:val="5"/>
  </w:num>
  <w:num w:numId="4" w16cid:durableId="1416440342">
    <w:abstractNumId w:val="8"/>
  </w:num>
  <w:num w:numId="5" w16cid:durableId="1845171105">
    <w:abstractNumId w:val="6"/>
  </w:num>
  <w:num w:numId="6" w16cid:durableId="1062169626">
    <w:abstractNumId w:val="4"/>
  </w:num>
  <w:num w:numId="7" w16cid:durableId="504169327">
    <w:abstractNumId w:val="9"/>
  </w:num>
  <w:num w:numId="8" w16cid:durableId="1890189968">
    <w:abstractNumId w:val="0"/>
  </w:num>
  <w:num w:numId="9" w16cid:durableId="302854192">
    <w:abstractNumId w:val="7"/>
  </w:num>
  <w:num w:numId="10" w16cid:durableId="23713212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73C"/>
    <w:rsid w:val="00000D45"/>
    <w:rsid w:val="00007721"/>
    <w:rsid w:val="00007D0A"/>
    <w:rsid w:val="000103BC"/>
    <w:rsid w:val="00010865"/>
    <w:rsid w:val="00012DA1"/>
    <w:rsid w:val="000134BB"/>
    <w:rsid w:val="000153B7"/>
    <w:rsid w:val="000166E6"/>
    <w:rsid w:val="00020192"/>
    <w:rsid w:val="0002125D"/>
    <w:rsid w:val="00021A87"/>
    <w:rsid w:val="00021B56"/>
    <w:rsid w:val="0002204C"/>
    <w:rsid w:val="00022A7B"/>
    <w:rsid w:val="000235B1"/>
    <w:rsid w:val="00023A6E"/>
    <w:rsid w:val="00024650"/>
    <w:rsid w:val="00024A20"/>
    <w:rsid w:val="00025E58"/>
    <w:rsid w:val="00026580"/>
    <w:rsid w:val="0002666B"/>
    <w:rsid w:val="00031170"/>
    <w:rsid w:val="0003308A"/>
    <w:rsid w:val="000337DD"/>
    <w:rsid w:val="00035205"/>
    <w:rsid w:val="0003731E"/>
    <w:rsid w:val="00043036"/>
    <w:rsid w:val="00043528"/>
    <w:rsid w:val="000439AA"/>
    <w:rsid w:val="000450C1"/>
    <w:rsid w:val="0004588C"/>
    <w:rsid w:val="00045A6D"/>
    <w:rsid w:val="000468DA"/>
    <w:rsid w:val="000469F6"/>
    <w:rsid w:val="00047E99"/>
    <w:rsid w:val="00047FF9"/>
    <w:rsid w:val="00054000"/>
    <w:rsid w:val="0005496D"/>
    <w:rsid w:val="00055897"/>
    <w:rsid w:val="000576CF"/>
    <w:rsid w:val="00057B06"/>
    <w:rsid w:val="000615F7"/>
    <w:rsid w:val="000619F3"/>
    <w:rsid w:val="000619F6"/>
    <w:rsid w:val="00062E05"/>
    <w:rsid w:val="0006329E"/>
    <w:rsid w:val="00065D63"/>
    <w:rsid w:val="00065E40"/>
    <w:rsid w:val="00066ACF"/>
    <w:rsid w:val="00066DA8"/>
    <w:rsid w:val="00067E16"/>
    <w:rsid w:val="00070B98"/>
    <w:rsid w:val="0007117A"/>
    <w:rsid w:val="00071797"/>
    <w:rsid w:val="000718B3"/>
    <w:rsid w:val="000722F1"/>
    <w:rsid w:val="000724A2"/>
    <w:rsid w:val="000759F1"/>
    <w:rsid w:val="00075A7E"/>
    <w:rsid w:val="00075E0B"/>
    <w:rsid w:val="0007636C"/>
    <w:rsid w:val="0007653F"/>
    <w:rsid w:val="000769A2"/>
    <w:rsid w:val="00077DF1"/>
    <w:rsid w:val="00077FFA"/>
    <w:rsid w:val="000809CC"/>
    <w:rsid w:val="000817CC"/>
    <w:rsid w:val="00082D54"/>
    <w:rsid w:val="000834ED"/>
    <w:rsid w:val="000854FC"/>
    <w:rsid w:val="0008677D"/>
    <w:rsid w:val="00087BEE"/>
    <w:rsid w:val="00091583"/>
    <w:rsid w:val="00092078"/>
    <w:rsid w:val="00092E19"/>
    <w:rsid w:val="00093882"/>
    <w:rsid w:val="00094E7F"/>
    <w:rsid w:val="00095661"/>
    <w:rsid w:val="00095CFF"/>
    <w:rsid w:val="000A11AE"/>
    <w:rsid w:val="000A6E8D"/>
    <w:rsid w:val="000A79B4"/>
    <w:rsid w:val="000A7F8A"/>
    <w:rsid w:val="000B039F"/>
    <w:rsid w:val="000B0979"/>
    <w:rsid w:val="000B0F04"/>
    <w:rsid w:val="000B3ACC"/>
    <w:rsid w:val="000B3CF9"/>
    <w:rsid w:val="000B5259"/>
    <w:rsid w:val="000B5AE9"/>
    <w:rsid w:val="000B5BB8"/>
    <w:rsid w:val="000B75EA"/>
    <w:rsid w:val="000C018E"/>
    <w:rsid w:val="000C1756"/>
    <w:rsid w:val="000C2B59"/>
    <w:rsid w:val="000C4570"/>
    <w:rsid w:val="000C493B"/>
    <w:rsid w:val="000C5098"/>
    <w:rsid w:val="000C530A"/>
    <w:rsid w:val="000C53B2"/>
    <w:rsid w:val="000C571E"/>
    <w:rsid w:val="000C63F1"/>
    <w:rsid w:val="000C6B5D"/>
    <w:rsid w:val="000D099A"/>
    <w:rsid w:val="000D160D"/>
    <w:rsid w:val="000D1DA4"/>
    <w:rsid w:val="000D1F83"/>
    <w:rsid w:val="000D271F"/>
    <w:rsid w:val="000D2D44"/>
    <w:rsid w:val="000D37AA"/>
    <w:rsid w:val="000D5174"/>
    <w:rsid w:val="000D628C"/>
    <w:rsid w:val="000D6E59"/>
    <w:rsid w:val="000D7F3B"/>
    <w:rsid w:val="000E0153"/>
    <w:rsid w:val="000E0179"/>
    <w:rsid w:val="000E0212"/>
    <w:rsid w:val="000E110F"/>
    <w:rsid w:val="000E17BB"/>
    <w:rsid w:val="000E2FD1"/>
    <w:rsid w:val="000E3524"/>
    <w:rsid w:val="000E3C33"/>
    <w:rsid w:val="000E566F"/>
    <w:rsid w:val="000E5CC3"/>
    <w:rsid w:val="000E6CC6"/>
    <w:rsid w:val="000E76F6"/>
    <w:rsid w:val="000F053C"/>
    <w:rsid w:val="000F07F4"/>
    <w:rsid w:val="000F11DA"/>
    <w:rsid w:val="000F2B19"/>
    <w:rsid w:val="000F2D22"/>
    <w:rsid w:val="000F315F"/>
    <w:rsid w:val="000F39BB"/>
    <w:rsid w:val="000F627C"/>
    <w:rsid w:val="000F63C1"/>
    <w:rsid w:val="000F67CD"/>
    <w:rsid w:val="000F6CE9"/>
    <w:rsid w:val="00100A2C"/>
    <w:rsid w:val="001013E0"/>
    <w:rsid w:val="001014A7"/>
    <w:rsid w:val="00101560"/>
    <w:rsid w:val="00104138"/>
    <w:rsid w:val="001042C0"/>
    <w:rsid w:val="0010758F"/>
    <w:rsid w:val="00110C89"/>
    <w:rsid w:val="001113FE"/>
    <w:rsid w:val="00111879"/>
    <w:rsid w:val="00112F3C"/>
    <w:rsid w:val="00113202"/>
    <w:rsid w:val="001135DB"/>
    <w:rsid w:val="0011375C"/>
    <w:rsid w:val="001141FB"/>
    <w:rsid w:val="001152E8"/>
    <w:rsid w:val="00116C7D"/>
    <w:rsid w:val="00120298"/>
    <w:rsid w:val="0012049E"/>
    <w:rsid w:val="001205D1"/>
    <w:rsid w:val="00120F4B"/>
    <w:rsid w:val="00122777"/>
    <w:rsid w:val="00122F4E"/>
    <w:rsid w:val="001243C5"/>
    <w:rsid w:val="001244AD"/>
    <w:rsid w:val="00124983"/>
    <w:rsid w:val="00124A6E"/>
    <w:rsid w:val="00124ED0"/>
    <w:rsid w:val="001250FA"/>
    <w:rsid w:val="00126738"/>
    <w:rsid w:val="00126D84"/>
    <w:rsid w:val="0012792B"/>
    <w:rsid w:val="001279EA"/>
    <w:rsid w:val="001303D3"/>
    <w:rsid w:val="0013055D"/>
    <w:rsid w:val="00131AF3"/>
    <w:rsid w:val="0013267C"/>
    <w:rsid w:val="00134352"/>
    <w:rsid w:val="00134509"/>
    <w:rsid w:val="00134577"/>
    <w:rsid w:val="00134A3E"/>
    <w:rsid w:val="001350AF"/>
    <w:rsid w:val="00136D05"/>
    <w:rsid w:val="00142035"/>
    <w:rsid w:val="001427D8"/>
    <w:rsid w:val="001432A1"/>
    <w:rsid w:val="00144F3A"/>
    <w:rsid w:val="001466A7"/>
    <w:rsid w:val="001507EB"/>
    <w:rsid w:val="00150EB0"/>
    <w:rsid w:val="00151E8D"/>
    <w:rsid w:val="0015229F"/>
    <w:rsid w:val="00152D3A"/>
    <w:rsid w:val="00153267"/>
    <w:rsid w:val="00153D34"/>
    <w:rsid w:val="00154610"/>
    <w:rsid w:val="0015661E"/>
    <w:rsid w:val="00157242"/>
    <w:rsid w:val="00157305"/>
    <w:rsid w:val="00157A48"/>
    <w:rsid w:val="00160E7C"/>
    <w:rsid w:val="00162CA6"/>
    <w:rsid w:val="001640F3"/>
    <w:rsid w:val="00164D24"/>
    <w:rsid w:val="00165136"/>
    <w:rsid w:val="00166927"/>
    <w:rsid w:val="001674A5"/>
    <w:rsid w:val="001703A5"/>
    <w:rsid w:val="001713F5"/>
    <w:rsid w:val="0017154D"/>
    <w:rsid w:val="00171A2C"/>
    <w:rsid w:val="001738DC"/>
    <w:rsid w:val="00173BAA"/>
    <w:rsid w:val="001745B1"/>
    <w:rsid w:val="0017483C"/>
    <w:rsid w:val="00174C91"/>
    <w:rsid w:val="00174D3A"/>
    <w:rsid w:val="00175350"/>
    <w:rsid w:val="00175D49"/>
    <w:rsid w:val="001762E9"/>
    <w:rsid w:val="00176606"/>
    <w:rsid w:val="00176D69"/>
    <w:rsid w:val="001778F7"/>
    <w:rsid w:val="00177F88"/>
    <w:rsid w:val="0018030B"/>
    <w:rsid w:val="00180C9A"/>
    <w:rsid w:val="00181389"/>
    <w:rsid w:val="001825B0"/>
    <w:rsid w:val="001829B7"/>
    <w:rsid w:val="001837A9"/>
    <w:rsid w:val="00184FDD"/>
    <w:rsid w:val="001865BD"/>
    <w:rsid w:val="001868DF"/>
    <w:rsid w:val="00187EDA"/>
    <w:rsid w:val="00192C32"/>
    <w:rsid w:val="00192FF5"/>
    <w:rsid w:val="001959B7"/>
    <w:rsid w:val="001A1080"/>
    <w:rsid w:val="001A29C5"/>
    <w:rsid w:val="001A41AF"/>
    <w:rsid w:val="001A48CA"/>
    <w:rsid w:val="001A582A"/>
    <w:rsid w:val="001A7005"/>
    <w:rsid w:val="001B034D"/>
    <w:rsid w:val="001B095A"/>
    <w:rsid w:val="001B18AF"/>
    <w:rsid w:val="001B1F04"/>
    <w:rsid w:val="001B1F1B"/>
    <w:rsid w:val="001B2949"/>
    <w:rsid w:val="001B2BCB"/>
    <w:rsid w:val="001B33A0"/>
    <w:rsid w:val="001B43CC"/>
    <w:rsid w:val="001B5E44"/>
    <w:rsid w:val="001B5EAE"/>
    <w:rsid w:val="001B647F"/>
    <w:rsid w:val="001B6B92"/>
    <w:rsid w:val="001C0437"/>
    <w:rsid w:val="001C0575"/>
    <w:rsid w:val="001C0C37"/>
    <w:rsid w:val="001C3B20"/>
    <w:rsid w:val="001C4EDD"/>
    <w:rsid w:val="001C5458"/>
    <w:rsid w:val="001C5567"/>
    <w:rsid w:val="001C6F84"/>
    <w:rsid w:val="001D0C5A"/>
    <w:rsid w:val="001D2B0E"/>
    <w:rsid w:val="001D356D"/>
    <w:rsid w:val="001D49AA"/>
    <w:rsid w:val="001D545C"/>
    <w:rsid w:val="001D56F5"/>
    <w:rsid w:val="001D63C0"/>
    <w:rsid w:val="001D766A"/>
    <w:rsid w:val="001E226F"/>
    <w:rsid w:val="001E28C7"/>
    <w:rsid w:val="001E424F"/>
    <w:rsid w:val="001E58CE"/>
    <w:rsid w:val="001E5A90"/>
    <w:rsid w:val="001E6F44"/>
    <w:rsid w:val="001F01C5"/>
    <w:rsid w:val="001F1868"/>
    <w:rsid w:val="001F2CA0"/>
    <w:rsid w:val="001F3B5D"/>
    <w:rsid w:val="001F4455"/>
    <w:rsid w:val="001F4BF2"/>
    <w:rsid w:val="001F5352"/>
    <w:rsid w:val="001F5732"/>
    <w:rsid w:val="00200AD7"/>
    <w:rsid w:val="00200FAD"/>
    <w:rsid w:val="00202F7B"/>
    <w:rsid w:val="0020672B"/>
    <w:rsid w:val="00207A5F"/>
    <w:rsid w:val="00210082"/>
    <w:rsid w:val="00211E96"/>
    <w:rsid w:val="0021389A"/>
    <w:rsid w:val="002139D6"/>
    <w:rsid w:val="00214202"/>
    <w:rsid w:val="0021568A"/>
    <w:rsid w:val="002201E8"/>
    <w:rsid w:val="002212B9"/>
    <w:rsid w:val="00222A21"/>
    <w:rsid w:val="00222F3B"/>
    <w:rsid w:val="002233ED"/>
    <w:rsid w:val="00223F33"/>
    <w:rsid w:val="00223FF4"/>
    <w:rsid w:val="0022491A"/>
    <w:rsid w:val="002269E2"/>
    <w:rsid w:val="00226F2A"/>
    <w:rsid w:val="00230578"/>
    <w:rsid w:val="00230F59"/>
    <w:rsid w:val="00234C8C"/>
    <w:rsid w:val="00234E55"/>
    <w:rsid w:val="00235129"/>
    <w:rsid w:val="00235C61"/>
    <w:rsid w:val="00236B22"/>
    <w:rsid w:val="00237553"/>
    <w:rsid w:val="00237807"/>
    <w:rsid w:val="002408DF"/>
    <w:rsid w:val="00241443"/>
    <w:rsid w:val="00241B59"/>
    <w:rsid w:val="00244C31"/>
    <w:rsid w:val="00247FBD"/>
    <w:rsid w:val="00251272"/>
    <w:rsid w:val="0025160B"/>
    <w:rsid w:val="00251F4C"/>
    <w:rsid w:val="00253080"/>
    <w:rsid w:val="0025369A"/>
    <w:rsid w:val="00253747"/>
    <w:rsid w:val="00256172"/>
    <w:rsid w:val="00256618"/>
    <w:rsid w:val="0026012B"/>
    <w:rsid w:val="00260993"/>
    <w:rsid w:val="0026166E"/>
    <w:rsid w:val="00262143"/>
    <w:rsid w:val="00263983"/>
    <w:rsid w:val="00264BB1"/>
    <w:rsid w:val="00265FC6"/>
    <w:rsid w:val="00266530"/>
    <w:rsid w:val="002675E5"/>
    <w:rsid w:val="00270840"/>
    <w:rsid w:val="002713BF"/>
    <w:rsid w:val="0027322B"/>
    <w:rsid w:val="002742F1"/>
    <w:rsid w:val="0027576A"/>
    <w:rsid w:val="00277564"/>
    <w:rsid w:val="00282D32"/>
    <w:rsid w:val="002841B1"/>
    <w:rsid w:val="002850DC"/>
    <w:rsid w:val="0028667E"/>
    <w:rsid w:val="002912A9"/>
    <w:rsid w:val="00291B45"/>
    <w:rsid w:val="00291BF0"/>
    <w:rsid w:val="00293CAE"/>
    <w:rsid w:val="00294010"/>
    <w:rsid w:val="00294988"/>
    <w:rsid w:val="00294A20"/>
    <w:rsid w:val="00295123"/>
    <w:rsid w:val="00295353"/>
    <w:rsid w:val="0029740C"/>
    <w:rsid w:val="00297E33"/>
    <w:rsid w:val="002A1520"/>
    <w:rsid w:val="002A2D6B"/>
    <w:rsid w:val="002A57C4"/>
    <w:rsid w:val="002A64D3"/>
    <w:rsid w:val="002A6A9A"/>
    <w:rsid w:val="002B10EA"/>
    <w:rsid w:val="002B2ACF"/>
    <w:rsid w:val="002B2B52"/>
    <w:rsid w:val="002B2E6A"/>
    <w:rsid w:val="002B3998"/>
    <w:rsid w:val="002B3AA7"/>
    <w:rsid w:val="002B4060"/>
    <w:rsid w:val="002B5609"/>
    <w:rsid w:val="002B6608"/>
    <w:rsid w:val="002C117F"/>
    <w:rsid w:val="002C180D"/>
    <w:rsid w:val="002C1EDB"/>
    <w:rsid w:val="002C4443"/>
    <w:rsid w:val="002C444F"/>
    <w:rsid w:val="002C6FBB"/>
    <w:rsid w:val="002D1D1C"/>
    <w:rsid w:val="002D20F3"/>
    <w:rsid w:val="002D216E"/>
    <w:rsid w:val="002D2E52"/>
    <w:rsid w:val="002D3537"/>
    <w:rsid w:val="002D4139"/>
    <w:rsid w:val="002D4364"/>
    <w:rsid w:val="002D4B12"/>
    <w:rsid w:val="002D524E"/>
    <w:rsid w:val="002D54A7"/>
    <w:rsid w:val="002D66CB"/>
    <w:rsid w:val="002D695A"/>
    <w:rsid w:val="002D71C6"/>
    <w:rsid w:val="002D7CFB"/>
    <w:rsid w:val="002E0231"/>
    <w:rsid w:val="002E182F"/>
    <w:rsid w:val="002E1D5F"/>
    <w:rsid w:val="002E2793"/>
    <w:rsid w:val="002E2A4C"/>
    <w:rsid w:val="002E2F5B"/>
    <w:rsid w:val="002E4E88"/>
    <w:rsid w:val="002E6B65"/>
    <w:rsid w:val="002E6F79"/>
    <w:rsid w:val="002E75D1"/>
    <w:rsid w:val="002F0EDC"/>
    <w:rsid w:val="002F1022"/>
    <w:rsid w:val="002F1E17"/>
    <w:rsid w:val="002F29BB"/>
    <w:rsid w:val="002F418A"/>
    <w:rsid w:val="002F4E4D"/>
    <w:rsid w:val="002F5053"/>
    <w:rsid w:val="002F69A1"/>
    <w:rsid w:val="002F6E29"/>
    <w:rsid w:val="002F703A"/>
    <w:rsid w:val="003014EB"/>
    <w:rsid w:val="00301B20"/>
    <w:rsid w:val="00302C6A"/>
    <w:rsid w:val="00303963"/>
    <w:rsid w:val="0030426D"/>
    <w:rsid w:val="00304746"/>
    <w:rsid w:val="00305DC9"/>
    <w:rsid w:val="00305DE2"/>
    <w:rsid w:val="0030724B"/>
    <w:rsid w:val="00310768"/>
    <w:rsid w:val="003127F2"/>
    <w:rsid w:val="003146D4"/>
    <w:rsid w:val="003165A4"/>
    <w:rsid w:val="00316D85"/>
    <w:rsid w:val="003174B5"/>
    <w:rsid w:val="0031794F"/>
    <w:rsid w:val="00317A42"/>
    <w:rsid w:val="003205FC"/>
    <w:rsid w:val="00321801"/>
    <w:rsid w:val="00321DE2"/>
    <w:rsid w:val="003232BD"/>
    <w:rsid w:val="003249FF"/>
    <w:rsid w:val="00325DD2"/>
    <w:rsid w:val="0032615B"/>
    <w:rsid w:val="00327931"/>
    <w:rsid w:val="003308F2"/>
    <w:rsid w:val="00330B04"/>
    <w:rsid w:val="00332E59"/>
    <w:rsid w:val="0033427B"/>
    <w:rsid w:val="0033459D"/>
    <w:rsid w:val="003369FD"/>
    <w:rsid w:val="0033712C"/>
    <w:rsid w:val="003375BC"/>
    <w:rsid w:val="00337660"/>
    <w:rsid w:val="003379BC"/>
    <w:rsid w:val="00337F92"/>
    <w:rsid w:val="0034083E"/>
    <w:rsid w:val="00340875"/>
    <w:rsid w:val="00342C52"/>
    <w:rsid w:val="003433FE"/>
    <w:rsid w:val="00343628"/>
    <w:rsid w:val="003442A3"/>
    <w:rsid w:val="0034771C"/>
    <w:rsid w:val="00350D9D"/>
    <w:rsid w:val="003527FE"/>
    <w:rsid w:val="00352ECA"/>
    <w:rsid w:val="0035375A"/>
    <w:rsid w:val="003539ED"/>
    <w:rsid w:val="003542CF"/>
    <w:rsid w:val="003551C3"/>
    <w:rsid w:val="00356AC1"/>
    <w:rsid w:val="00357017"/>
    <w:rsid w:val="00360482"/>
    <w:rsid w:val="003604A2"/>
    <w:rsid w:val="0036087D"/>
    <w:rsid w:val="003620B4"/>
    <w:rsid w:val="00362D34"/>
    <w:rsid w:val="00362E3B"/>
    <w:rsid w:val="0036411D"/>
    <w:rsid w:val="00365071"/>
    <w:rsid w:val="00365817"/>
    <w:rsid w:val="003658E7"/>
    <w:rsid w:val="00366472"/>
    <w:rsid w:val="00366A8D"/>
    <w:rsid w:val="0037184E"/>
    <w:rsid w:val="00371EF1"/>
    <w:rsid w:val="00373DBA"/>
    <w:rsid w:val="0037411D"/>
    <w:rsid w:val="00374A4A"/>
    <w:rsid w:val="0037767A"/>
    <w:rsid w:val="0037780C"/>
    <w:rsid w:val="00377CEF"/>
    <w:rsid w:val="00383326"/>
    <w:rsid w:val="003843BA"/>
    <w:rsid w:val="00384882"/>
    <w:rsid w:val="00384B0C"/>
    <w:rsid w:val="00384C62"/>
    <w:rsid w:val="00385053"/>
    <w:rsid w:val="003865CF"/>
    <w:rsid w:val="00387CBE"/>
    <w:rsid w:val="00387EF5"/>
    <w:rsid w:val="00390369"/>
    <w:rsid w:val="00390FF2"/>
    <w:rsid w:val="00391BE9"/>
    <w:rsid w:val="00391CC7"/>
    <w:rsid w:val="00391F89"/>
    <w:rsid w:val="003927C7"/>
    <w:rsid w:val="0039294B"/>
    <w:rsid w:val="0039360D"/>
    <w:rsid w:val="00393BFA"/>
    <w:rsid w:val="00395BCD"/>
    <w:rsid w:val="003964A5"/>
    <w:rsid w:val="003964EB"/>
    <w:rsid w:val="00397224"/>
    <w:rsid w:val="003A114F"/>
    <w:rsid w:val="003A1B53"/>
    <w:rsid w:val="003A22E3"/>
    <w:rsid w:val="003A2B5C"/>
    <w:rsid w:val="003A5280"/>
    <w:rsid w:val="003A655A"/>
    <w:rsid w:val="003A728C"/>
    <w:rsid w:val="003A76D1"/>
    <w:rsid w:val="003B0712"/>
    <w:rsid w:val="003B0D62"/>
    <w:rsid w:val="003B2D7E"/>
    <w:rsid w:val="003B3833"/>
    <w:rsid w:val="003B73F0"/>
    <w:rsid w:val="003C10F3"/>
    <w:rsid w:val="003C2902"/>
    <w:rsid w:val="003C3228"/>
    <w:rsid w:val="003C330F"/>
    <w:rsid w:val="003C4BE2"/>
    <w:rsid w:val="003C5842"/>
    <w:rsid w:val="003C5B30"/>
    <w:rsid w:val="003C633D"/>
    <w:rsid w:val="003C744B"/>
    <w:rsid w:val="003C7EF5"/>
    <w:rsid w:val="003D0FF0"/>
    <w:rsid w:val="003D15F9"/>
    <w:rsid w:val="003D2393"/>
    <w:rsid w:val="003D37D2"/>
    <w:rsid w:val="003D39D2"/>
    <w:rsid w:val="003D4776"/>
    <w:rsid w:val="003D4DF5"/>
    <w:rsid w:val="003D55C1"/>
    <w:rsid w:val="003D6055"/>
    <w:rsid w:val="003E0564"/>
    <w:rsid w:val="003E0AEA"/>
    <w:rsid w:val="003E0E77"/>
    <w:rsid w:val="003E1272"/>
    <w:rsid w:val="003E1BB5"/>
    <w:rsid w:val="003E2EC7"/>
    <w:rsid w:val="003E333B"/>
    <w:rsid w:val="003E3D93"/>
    <w:rsid w:val="003E3F3A"/>
    <w:rsid w:val="003E4252"/>
    <w:rsid w:val="003E576B"/>
    <w:rsid w:val="003E5DDA"/>
    <w:rsid w:val="003F0698"/>
    <w:rsid w:val="003F1A06"/>
    <w:rsid w:val="003F2AE3"/>
    <w:rsid w:val="003F2AF8"/>
    <w:rsid w:val="003F2F73"/>
    <w:rsid w:val="003F4396"/>
    <w:rsid w:val="003F4645"/>
    <w:rsid w:val="004003E8"/>
    <w:rsid w:val="00400748"/>
    <w:rsid w:val="0040271A"/>
    <w:rsid w:val="00402E53"/>
    <w:rsid w:val="004053AE"/>
    <w:rsid w:val="004068CE"/>
    <w:rsid w:val="00406A75"/>
    <w:rsid w:val="00407D77"/>
    <w:rsid w:val="00407FDD"/>
    <w:rsid w:val="004106E9"/>
    <w:rsid w:val="00411375"/>
    <w:rsid w:val="00413F78"/>
    <w:rsid w:val="00414395"/>
    <w:rsid w:val="00414C1B"/>
    <w:rsid w:val="00415169"/>
    <w:rsid w:val="0041525B"/>
    <w:rsid w:val="0041538D"/>
    <w:rsid w:val="00416ADD"/>
    <w:rsid w:val="00416DBF"/>
    <w:rsid w:val="00417B55"/>
    <w:rsid w:val="0042048D"/>
    <w:rsid w:val="0042365D"/>
    <w:rsid w:val="004266F0"/>
    <w:rsid w:val="004271AD"/>
    <w:rsid w:val="0042736F"/>
    <w:rsid w:val="00432795"/>
    <w:rsid w:val="004342AF"/>
    <w:rsid w:val="00441020"/>
    <w:rsid w:val="00441B85"/>
    <w:rsid w:val="004455F4"/>
    <w:rsid w:val="00446C0E"/>
    <w:rsid w:val="004514F1"/>
    <w:rsid w:val="00454308"/>
    <w:rsid w:val="00454469"/>
    <w:rsid w:val="00455835"/>
    <w:rsid w:val="004560CF"/>
    <w:rsid w:val="00456295"/>
    <w:rsid w:val="004579DF"/>
    <w:rsid w:val="00457AAF"/>
    <w:rsid w:val="004621F7"/>
    <w:rsid w:val="004640A5"/>
    <w:rsid w:val="00466A71"/>
    <w:rsid w:val="00466CFD"/>
    <w:rsid w:val="00466DA1"/>
    <w:rsid w:val="00466F04"/>
    <w:rsid w:val="00467070"/>
    <w:rsid w:val="00467F9B"/>
    <w:rsid w:val="00470B2F"/>
    <w:rsid w:val="004727D4"/>
    <w:rsid w:val="00473B92"/>
    <w:rsid w:val="004741FB"/>
    <w:rsid w:val="00474883"/>
    <w:rsid w:val="004761FE"/>
    <w:rsid w:val="004765C2"/>
    <w:rsid w:val="00476FA4"/>
    <w:rsid w:val="0047738E"/>
    <w:rsid w:val="0047776D"/>
    <w:rsid w:val="00477EBF"/>
    <w:rsid w:val="004839F5"/>
    <w:rsid w:val="0048402E"/>
    <w:rsid w:val="0048475A"/>
    <w:rsid w:val="0048511A"/>
    <w:rsid w:val="004860DE"/>
    <w:rsid w:val="004873F2"/>
    <w:rsid w:val="004875B4"/>
    <w:rsid w:val="00487AFE"/>
    <w:rsid w:val="00487F29"/>
    <w:rsid w:val="00490BF8"/>
    <w:rsid w:val="00492CE4"/>
    <w:rsid w:val="00493921"/>
    <w:rsid w:val="004959D8"/>
    <w:rsid w:val="00496A0C"/>
    <w:rsid w:val="004A1553"/>
    <w:rsid w:val="004A245A"/>
    <w:rsid w:val="004A411E"/>
    <w:rsid w:val="004A4BD7"/>
    <w:rsid w:val="004A4E17"/>
    <w:rsid w:val="004A5F66"/>
    <w:rsid w:val="004A67A1"/>
    <w:rsid w:val="004A7039"/>
    <w:rsid w:val="004B0FE6"/>
    <w:rsid w:val="004B16FD"/>
    <w:rsid w:val="004B2341"/>
    <w:rsid w:val="004B3C49"/>
    <w:rsid w:val="004B5E39"/>
    <w:rsid w:val="004B64BA"/>
    <w:rsid w:val="004C0B89"/>
    <w:rsid w:val="004C1273"/>
    <w:rsid w:val="004C2C5A"/>
    <w:rsid w:val="004C460F"/>
    <w:rsid w:val="004C480A"/>
    <w:rsid w:val="004C534F"/>
    <w:rsid w:val="004C597C"/>
    <w:rsid w:val="004C6F17"/>
    <w:rsid w:val="004C791A"/>
    <w:rsid w:val="004D01AC"/>
    <w:rsid w:val="004D2BE2"/>
    <w:rsid w:val="004D31DB"/>
    <w:rsid w:val="004D3D2B"/>
    <w:rsid w:val="004D5296"/>
    <w:rsid w:val="004D5992"/>
    <w:rsid w:val="004D718B"/>
    <w:rsid w:val="004D7DE3"/>
    <w:rsid w:val="004D7FE6"/>
    <w:rsid w:val="004E0B57"/>
    <w:rsid w:val="004E16F8"/>
    <w:rsid w:val="004E2B50"/>
    <w:rsid w:val="004E38CA"/>
    <w:rsid w:val="004E3F4B"/>
    <w:rsid w:val="004E5528"/>
    <w:rsid w:val="004E5713"/>
    <w:rsid w:val="004E5AC5"/>
    <w:rsid w:val="004E5EE2"/>
    <w:rsid w:val="004E7093"/>
    <w:rsid w:val="004F0C81"/>
    <w:rsid w:val="004F1435"/>
    <w:rsid w:val="004F2E14"/>
    <w:rsid w:val="004F39F0"/>
    <w:rsid w:val="004F3AF2"/>
    <w:rsid w:val="004F41CF"/>
    <w:rsid w:val="004F4603"/>
    <w:rsid w:val="004F5648"/>
    <w:rsid w:val="004F69CC"/>
    <w:rsid w:val="004F79E9"/>
    <w:rsid w:val="00501D3B"/>
    <w:rsid w:val="00502941"/>
    <w:rsid w:val="0050497F"/>
    <w:rsid w:val="005050DB"/>
    <w:rsid w:val="005056DA"/>
    <w:rsid w:val="00505789"/>
    <w:rsid w:val="005113C0"/>
    <w:rsid w:val="00511E2B"/>
    <w:rsid w:val="00512A9E"/>
    <w:rsid w:val="00512BEB"/>
    <w:rsid w:val="00513DA7"/>
    <w:rsid w:val="00514A53"/>
    <w:rsid w:val="00514B28"/>
    <w:rsid w:val="005165E5"/>
    <w:rsid w:val="005165FD"/>
    <w:rsid w:val="00517AB8"/>
    <w:rsid w:val="00520375"/>
    <w:rsid w:val="005217BF"/>
    <w:rsid w:val="00522C6D"/>
    <w:rsid w:val="005235BE"/>
    <w:rsid w:val="00523B8B"/>
    <w:rsid w:val="00523BB1"/>
    <w:rsid w:val="0052446C"/>
    <w:rsid w:val="00524E8C"/>
    <w:rsid w:val="00527B37"/>
    <w:rsid w:val="005320AA"/>
    <w:rsid w:val="00532CDC"/>
    <w:rsid w:val="0053434D"/>
    <w:rsid w:val="00536379"/>
    <w:rsid w:val="00537312"/>
    <w:rsid w:val="00537C14"/>
    <w:rsid w:val="00540825"/>
    <w:rsid w:val="005421AD"/>
    <w:rsid w:val="00542D9D"/>
    <w:rsid w:val="00544F62"/>
    <w:rsid w:val="00545C37"/>
    <w:rsid w:val="0054688F"/>
    <w:rsid w:val="00547804"/>
    <w:rsid w:val="005521AB"/>
    <w:rsid w:val="0055398A"/>
    <w:rsid w:val="0055424D"/>
    <w:rsid w:val="005557F5"/>
    <w:rsid w:val="005560DA"/>
    <w:rsid w:val="00557014"/>
    <w:rsid w:val="005602B1"/>
    <w:rsid w:val="00561573"/>
    <w:rsid w:val="005621AC"/>
    <w:rsid w:val="00562A39"/>
    <w:rsid w:val="005634B7"/>
    <w:rsid w:val="00563CEF"/>
    <w:rsid w:val="005649EE"/>
    <w:rsid w:val="00564E47"/>
    <w:rsid w:val="00565ADB"/>
    <w:rsid w:val="00567764"/>
    <w:rsid w:val="00570082"/>
    <w:rsid w:val="00570D2E"/>
    <w:rsid w:val="00572E31"/>
    <w:rsid w:val="0057342E"/>
    <w:rsid w:val="005745DD"/>
    <w:rsid w:val="00574FC5"/>
    <w:rsid w:val="00576E14"/>
    <w:rsid w:val="005803D9"/>
    <w:rsid w:val="00580431"/>
    <w:rsid w:val="00580BED"/>
    <w:rsid w:val="00580FCB"/>
    <w:rsid w:val="00581BEB"/>
    <w:rsid w:val="0058545C"/>
    <w:rsid w:val="00586218"/>
    <w:rsid w:val="00586809"/>
    <w:rsid w:val="00587162"/>
    <w:rsid w:val="00587A40"/>
    <w:rsid w:val="005905F6"/>
    <w:rsid w:val="0059226C"/>
    <w:rsid w:val="00592D3A"/>
    <w:rsid w:val="00595C24"/>
    <w:rsid w:val="00596A38"/>
    <w:rsid w:val="005A123C"/>
    <w:rsid w:val="005A2A8D"/>
    <w:rsid w:val="005A478F"/>
    <w:rsid w:val="005A6FBB"/>
    <w:rsid w:val="005A776B"/>
    <w:rsid w:val="005A7F4A"/>
    <w:rsid w:val="005B0308"/>
    <w:rsid w:val="005B0F95"/>
    <w:rsid w:val="005B22FB"/>
    <w:rsid w:val="005B3FC8"/>
    <w:rsid w:val="005B4158"/>
    <w:rsid w:val="005B552B"/>
    <w:rsid w:val="005B56E2"/>
    <w:rsid w:val="005B594D"/>
    <w:rsid w:val="005B657C"/>
    <w:rsid w:val="005B66C2"/>
    <w:rsid w:val="005B6DA6"/>
    <w:rsid w:val="005B759D"/>
    <w:rsid w:val="005B7B71"/>
    <w:rsid w:val="005C0142"/>
    <w:rsid w:val="005C0390"/>
    <w:rsid w:val="005C0744"/>
    <w:rsid w:val="005C0EB2"/>
    <w:rsid w:val="005C192D"/>
    <w:rsid w:val="005C2FBB"/>
    <w:rsid w:val="005C5251"/>
    <w:rsid w:val="005C5C0F"/>
    <w:rsid w:val="005C654E"/>
    <w:rsid w:val="005C7CBA"/>
    <w:rsid w:val="005D11B4"/>
    <w:rsid w:val="005D1590"/>
    <w:rsid w:val="005D212E"/>
    <w:rsid w:val="005D25FE"/>
    <w:rsid w:val="005D2C0A"/>
    <w:rsid w:val="005D5941"/>
    <w:rsid w:val="005D5AC6"/>
    <w:rsid w:val="005E11F1"/>
    <w:rsid w:val="005E1B9A"/>
    <w:rsid w:val="005E1F67"/>
    <w:rsid w:val="005E2748"/>
    <w:rsid w:val="005E35C0"/>
    <w:rsid w:val="005E3AF0"/>
    <w:rsid w:val="005E4919"/>
    <w:rsid w:val="005E5A3F"/>
    <w:rsid w:val="005E7D81"/>
    <w:rsid w:val="005F020B"/>
    <w:rsid w:val="005F1967"/>
    <w:rsid w:val="005F371B"/>
    <w:rsid w:val="005F44A7"/>
    <w:rsid w:val="005F518B"/>
    <w:rsid w:val="005F5C0E"/>
    <w:rsid w:val="005F64DB"/>
    <w:rsid w:val="005F692B"/>
    <w:rsid w:val="005F783E"/>
    <w:rsid w:val="00600139"/>
    <w:rsid w:val="006004EF"/>
    <w:rsid w:val="00601443"/>
    <w:rsid w:val="006017CB"/>
    <w:rsid w:val="00601DB5"/>
    <w:rsid w:val="00602440"/>
    <w:rsid w:val="0060534B"/>
    <w:rsid w:val="00607840"/>
    <w:rsid w:val="00610B44"/>
    <w:rsid w:val="006119EB"/>
    <w:rsid w:val="00611AB4"/>
    <w:rsid w:val="00611E92"/>
    <w:rsid w:val="0061292F"/>
    <w:rsid w:val="00614843"/>
    <w:rsid w:val="00614A48"/>
    <w:rsid w:val="00616044"/>
    <w:rsid w:val="00616414"/>
    <w:rsid w:val="006166FD"/>
    <w:rsid w:val="00616B00"/>
    <w:rsid w:val="00621BFB"/>
    <w:rsid w:val="00621E15"/>
    <w:rsid w:val="00621E6F"/>
    <w:rsid w:val="00622FC1"/>
    <w:rsid w:val="00624657"/>
    <w:rsid w:val="00624B05"/>
    <w:rsid w:val="0062513F"/>
    <w:rsid w:val="0062533E"/>
    <w:rsid w:val="00625676"/>
    <w:rsid w:val="00626692"/>
    <w:rsid w:val="006276A0"/>
    <w:rsid w:val="00630AF9"/>
    <w:rsid w:val="00632483"/>
    <w:rsid w:val="0063372B"/>
    <w:rsid w:val="00633750"/>
    <w:rsid w:val="006344C0"/>
    <w:rsid w:val="006355EA"/>
    <w:rsid w:val="00635B50"/>
    <w:rsid w:val="006373CF"/>
    <w:rsid w:val="006404B4"/>
    <w:rsid w:val="00644150"/>
    <w:rsid w:val="00645D19"/>
    <w:rsid w:val="00647446"/>
    <w:rsid w:val="00650744"/>
    <w:rsid w:val="0065182F"/>
    <w:rsid w:val="006526BB"/>
    <w:rsid w:val="00654142"/>
    <w:rsid w:val="00655522"/>
    <w:rsid w:val="0065663E"/>
    <w:rsid w:val="00656B16"/>
    <w:rsid w:val="00657757"/>
    <w:rsid w:val="00657F89"/>
    <w:rsid w:val="00660288"/>
    <w:rsid w:val="00660432"/>
    <w:rsid w:val="00660AB0"/>
    <w:rsid w:val="006628DC"/>
    <w:rsid w:val="00662C4C"/>
    <w:rsid w:val="006641C9"/>
    <w:rsid w:val="00670318"/>
    <w:rsid w:val="0067163C"/>
    <w:rsid w:val="00671AAD"/>
    <w:rsid w:val="00671C56"/>
    <w:rsid w:val="00674165"/>
    <w:rsid w:val="006757CA"/>
    <w:rsid w:val="00676C56"/>
    <w:rsid w:val="00681159"/>
    <w:rsid w:val="00683428"/>
    <w:rsid w:val="00684493"/>
    <w:rsid w:val="00684B3F"/>
    <w:rsid w:val="00685FE0"/>
    <w:rsid w:val="0068644C"/>
    <w:rsid w:val="006872C1"/>
    <w:rsid w:val="006879A4"/>
    <w:rsid w:val="00691113"/>
    <w:rsid w:val="00691FE8"/>
    <w:rsid w:val="00693729"/>
    <w:rsid w:val="00693F4E"/>
    <w:rsid w:val="0069499F"/>
    <w:rsid w:val="00694F82"/>
    <w:rsid w:val="00695E72"/>
    <w:rsid w:val="00696A8D"/>
    <w:rsid w:val="006A3647"/>
    <w:rsid w:val="006A4EF9"/>
    <w:rsid w:val="006A6703"/>
    <w:rsid w:val="006A724A"/>
    <w:rsid w:val="006A7A7C"/>
    <w:rsid w:val="006B1DF9"/>
    <w:rsid w:val="006B3E92"/>
    <w:rsid w:val="006B6F4E"/>
    <w:rsid w:val="006C0226"/>
    <w:rsid w:val="006C0421"/>
    <w:rsid w:val="006C1AFC"/>
    <w:rsid w:val="006C5550"/>
    <w:rsid w:val="006D002C"/>
    <w:rsid w:val="006D3193"/>
    <w:rsid w:val="006D3832"/>
    <w:rsid w:val="006D41A7"/>
    <w:rsid w:val="006D48AA"/>
    <w:rsid w:val="006D4AE2"/>
    <w:rsid w:val="006D6755"/>
    <w:rsid w:val="006D7166"/>
    <w:rsid w:val="006D7934"/>
    <w:rsid w:val="006D79C9"/>
    <w:rsid w:val="006E05C9"/>
    <w:rsid w:val="006E0AB1"/>
    <w:rsid w:val="006E0D15"/>
    <w:rsid w:val="006E1444"/>
    <w:rsid w:val="006E152C"/>
    <w:rsid w:val="006E18E8"/>
    <w:rsid w:val="006E1F77"/>
    <w:rsid w:val="006E3265"/>
    <w:rsid w:val="006E4419"/>
    <w:rsid w:val="006E4823"/>
    <w:rsid w:val="006E5315"/>
    <w:rsid w:val="006E6C0B"/>
    <w:rsid w:val="006E6CF6"/>
    <w:rsid w:val="006E719F"/>
    <w:rsid w:val="006E7303"/>
    <w:rsid w:val="006F02DE"/>
    <w:rsid w:val="006F0B84"/>
    <w:rsid w:val="006F11DE"/>
    <w:rsid w:val="006F2CD5"/>
    <w:rsid w:val="006F3D86"/>
    <w:rsid w:val="006F4EA7"/>
    <w:rsid w:val="006F7081"/>
    <w:rsid w:val="006F77B3"/>
    <w:rsid w:val="006F7ED6"/>
    <w:rsid w:val="00701F65"/>
    <w:rsid w:val="00701FFA"/>
    <w:rsid w:val="00704029"/>
    <w:rsid w:val="0070446B"/>
    <w:rsid w:val="007046EF"/>
    <w:rsid w:val="007057E5"/>
    <w:rsid w:val="0070740A"/>
    <w:rsid w:val="007109FF"/>
    <w:rsid w:val="00710E9A"/>
    <w:rsid w:val="0071121C"/>
    <w:rsid w:val="0071340E"/>
    <w:rsid w:val="00713894"/>
    <w:rsid w:val="00713ED4"/>
    <w:rsid w:val="007141EF"/>
    <w:rsid w:val="00715397"/>
    <w:rsid w:val="007158DD"/>
    <w:rsid w:val="00716ABA"/>
    <w:rsid w:val="00716DE7"/>
    <w:rsid w:val="007173CA"/>
    <w:rsid w:val="00717A62"/>
    <w:rsid w:val="00720FA1"/>
    <w:rsid w:val="00721081"/>
    <w:rsid w:val="0072331F"/>
    <w:rsid w:val="0072497F"/>
    <w:rsid w:val="00724BDF"/>
    <w:rsid w:val="00732402"/>
    <w:rsid w:val="0073240F"/>
    <w:rsid w:val="007329FD"/>
    <w:rsid w:val="00732A4B"/>
    <w:rsid w:val="00734931"/>
    <w:rsid w:val="00734D6B"/>
    <w:rsid w:val="0073511D"/>
    <w:rsid w:val="00735549"/>
    <w:rsid w:val="00736203"/>
    <w:rsid w:val="0073684F"/>
    <w:rsid w:val="007372BC"/>
    <w:rsid w:val="007376D2"/>
    <w:rsid w:val="007378F3"/>
    <w:rsid w:val="00741798"/>
    <w:rsid w:val="007422BF"/>
    <w:rsid w:val="00743FE0"/>
    <w:rsid w:val="00744CF3"/>
    <w:rsid w:val="0074520D"/>
    <w:rsid w:val="00746406"/>
    <w:rsid w:val="00746E26"/>
    <w:rsid w:val="007479FD"/>
    <w:rsid w:val="00747F27"/>
    <w:rsid w:val="00750EB9"/>
    <w:rsid w:val="0075210E"/>
    <w:rsid w:val="0075226F"/>
    <w:rsid w:val="00752651"/>
    <w:rsid w:val="00752A3F"/>
    <w:rsid w:val="00753781"/>
    <w:rsid w:val="00754879"/>
    <w:rsid w:val="0075594C"/>
    <w:rsid w:val="00755D6D"/>
    <w:rsid w:val="00756866"/>
    <w:rsid w:val="007568ED"/>
    <w:rsid w:val="00756F0C"/>
    <w:rsid w:val="00760C6C"/>
    <w:rsid w:val="00761081"/>
    <w:rsid w:val="007614DD"/>
    <w:rsid w:val="007629DF"/>
    <w:rsid w:val="00762DF7"/>
    <w:rsid w:val="00763578"/>
    <w:rsid w:val="00764509"/>
    <w:rsid w:val="007658E0"/>
    <w:rsid w:val="007678DB"/>
    <w:rsid w:val="007700E3"/>
    <w:rsid w:val="007700ED"/>
    <w:rsid w:val="00770431"/>
    <w:rsid w:val="00770B83"/>
    <w:rsid w:val="00770C23"/>
    <w:rsid w:val="00771B7C"/>
    <w:rsid w:val="00772DD3"/>
    <w:rsid w:val="00774249"/>
    <w:rsid w:val="00775A3B"/>
    <w:rsid w:val="00775B62"/>
    <w:rsid w:val="007761CA"/>
    <w:rsid w:val="007765A4"/>
    <w:rsid w:val="0077664B"/>
    <w:rsid w:val="007769E2"/>
    <w:rsid w:val="0077719C"/>
    <w:rsid w:val="00781251"/>
    <w:rsid w:val="0078251D"/>
    <w:rsid w:val="00783482"/>
    <w:rsid w:val="0078529D"/>
    <w:rsid w:val="007857F4"/>
    <w:rsid w:val="0078670A"/>
    <w:rsid w:val="007876BD"/>
    <w:rsid w:val="007876ED"/>
    <w:rsid w:val="00787EED"/>
    <w:rsid w:val="007924E0"/>
    <w:rsid w:val="007928A1"/>
    <w:rsid w:val="00793091"/>
    <w:rsid w:val="00793365"/>
    <w:rsid w:val="00795111"/>
    <w:rsid w:val="00795EAA"/>
    <w:rsid w:val="00796F79"/>
    <w:rsid w:val="007A09C2"/>
    <w:rsid w:val="007A0CD1"/>
    <w:rsid w:val="007A11CB"/>
    <w:rsid w:val="007A163F"/>
    <w:rsid w:val="007A3B6A"/>
    <w:rsid w:val="007A4354"/>
    <w:rsid w:val="007A442F"/>
    <w:rsid w:val="007A47B3"/>
    <w:rsid w:val="007A54B5"/>
    <w:rsid w:val="007A5DB0"/>
    <w:rsid w:val="007A5EDC"/>
    <w:rsid w:val="007A71D4"/>
    <w:rsid w:val="007A7469"/>
    <w:rsid w:val="007A7CC5"/>
    <w:rsid w:val="007B0609"/>
    <w:rsid w:val="007B0DC0"/>
    <w:rsid w:val="007B30B2"/>
    <w:rsid w:val="007B3580"/>
    <w:rsid w:val="007B3877"/>
    <w:rsid w:val="007B5CD4"/>
    <w:rsid w:val="007B75FE"/>
    <w:rsid w:val="007B768C"/>
    <w:rsid w:val="007B7A62"/>
    <w:rsid w:val="007C1370"/>
    <w:rsid w:val="007C4A95"/>
    <w:rsid w:val="007C519E"/>
    <w:rsid w:val="007C551D"/>
    <w:rsid w:val="007C5D78"/>
    <w:rsid w:val="007C6D3F"/>
    <w:rsid w:val="007C72C8"/>
    <w:rsid w:val="007C73D8"/>
    <w:rsid w:val="007C7D09"/>
    <w:rsid w:val="007D00A2"/>
    <w:rsid w:val="007D1977"/>
    <w:rsid w:val="007D1DE3"/>
    <w:rsid w:val="007D27A0"/>
    <w:rsid w:val="007D3708"/>
    <w:rsid w:val="007D418E"/>
    <w:rsid w:val="007D5BB4"/>
    <w:rsid w:val="007D62DF"/>
    <w:rsid w:val="007D63F9"/>
    <w:rsid w:val="007D6CE6"/>
    <w:rsid w:val="007D75B2"/>
    <w:rsid w:val="007E1B6E"/>
    <w:rsid w:val="007E1D8F"/>
    <w:rsid w:val="007E3028"/>
    <w:rsid w:val="007E3152"/>
    <w:rsid w:val="007E4448"/>
    <w:rsid w:val="007E47EF"/>
    <w:rsid w:val="007E4D7F"/>
    <w:rsid w:val="007E56D1"/>
    <w:rsid w:val="007E69A8"/>
    <w:rsid w:val="007E6D00"/>
    <w:rsid w:val="007E70EE"/>
    <w:rsid w:val="007E7B88"/>
    <w:rsid w:val="007F0EF6"/>
    <w:rsid w:val="007F2082"/>
    <w:rsid w:val="007F24E9"/>
    <w:rsid w:val="007F2D4A"/>
    <w:rsid w:val="007F2D53"/>
    <w:rsid w:val="007F6075"/>
    <w:rsid w:val="007F6777"/>
    <w:rsid w:val="00800A7A"/>
    <w:rsid w:val="00800BD3"/>
    <w:rsid w:val="00800C2B"/>
    <w:rsid w:val="00800F46"/>
    <w:rsid w:val="00800FE1"/>
    <w:rsid w:val="00801A60"/>
    <w:rsid w:val="00802AAC"/>
    <w:rsid w:val="008035B7"/>
    <w:rsid w:val="0080374D"/>
    <w:rsid w:val="00805C77"/>
    <w:rsid w:val="00810CBC"/>
    <w:rsid w:val="00810DD6"/>
    <w:rsid w:val="00811D45"/>
    <w:rsid w:val="0081290E"/>
    <w:rsid w:val="00812C21"/>
    <w:rsid w:val="00813711"/>
    <w:rsid w:val="008147F3"/>
    <w:rsid w:val="0081600D"/>
    <w:rsid w:val="00816FA9"/>
    <w:rsid w:val="008171B2"/>
    <w:rsid w:val="0082017E"/>
    <w:rsid w:val="0082173C"/>
    <w:rsid w:val="00825879"/>
    <w:rsid w:val="00826E70"/>
    <w:rsid w:val="0083143A"/>
    <w:rsid w:val="00831C8F"/>
    <w:rsid w:val="008328AF"/>
    <w:rsid w:val="00835050"/>
    <w:rsid w:val="00836F5C"/>
    <w:rsid w:val="0083744E"/>
    <w:rsid w:val="008374FC"/>
    <w:rsid w:val="008414C0"/>
    <w:rsid w:val="0084167B"/>
    <w:rsid w:val="00843078"/>
    <w:rsid w:val="00843C59"/>
    <w:rsid w:val="0084401C"/>
    <w:rsid w:val="008446B6"/>
    <w:rsid w:val="00845716"/>
    <w:rsid w:val="008459A0"/>
    <w:rsid w:val="00850C8B"/>
    <w:rsid w:val="00853E04"/>
    <w:rsid w:val="00853F15"/>
    <w:rsid w:val="0085497A"/>
    <w:rsid w:val="00854D54"/>
    <w:rsid w:val="00855766"/>
    <w:rsid w:val="0085588D"/>
    <w:rsid w:val="008558A9"/>
    <w:rsid w:val="00856EBB"/>
    <w:rsid w:val="00857240"/>
    <w:rsid w:val="00857DE1"/>
    <w:rsid w:val="00863213"/>
    <w:rsid w:val="00863226"/>
    <w:rsid w:val="008634F9"/>
    <w:rsid w:val="00863F09"/>
    <w:rsid w:val="00864864"/>
    <w:rsid w:val="00864CF8"/>
    <w:rsid w:val="008650D8"/>
    <w:rsid w:val="00865815"/>
    <w:rsid w:val="00867480"/>
    <w:rsid w:val="00867D4D"/>
    <w:rsid w:val="008709F1"/>
    <w:rsid w:val="00870CCA"/>
    <w:rsid w:val="00871DC6"/>
    <w:rsid w:val="008725D8"/>
    <w:rsid w:val="00874C49"/>
    <w:rsid w:val="0087596A"/>
    <w:rsid w:val="00880640"/>
    <w:rsid w:val="0088075C"/>
    <w:rsid w:val="008814BB"/>
    <w:rsid w:val="00883046"/>
    <w:rsid w:val="00884634"/>
    <w:rsid w:val="00886FDC"/>
    <w:rsid w:val="008879F6"/>
    <w:rsid w:val="0089235E"/>
    <w:rsid w:val="00893858"/>
    <w:rsid w:val="00893A57"/>
    <w:rsid w:val="008946A4"/>
    <w:rsid w:val="00895558"/>
    <w:rsid w:val="0089562E"/>
    <w:rsid w:val="0089578D"/>
    <w:rsid w:val="00896AA1"/>
    <w:rsid w:val="00896EDD"/>
    <w:rsid w:val="00897126"/>
    <w:rsid w:val="0089725D"/>
    <w:rsid w:val="008978A8"/>
    <w:rsid w:val="00897B79"/>
    <w:rsid w:val="008A22F8"/>
    <w:rsid w:val="008A3042"/>
    <w:rsid w:val="008A3911"/>
    <w:rsid w:val="008A3D5F"/>
    <w:rsid w:val="008A654B"/>
    <w:rsid w:val="008A6C7F"/>
    <w:rsid w:val="008A74E0"/>
    <w:rsid w:val="008A7D3D"/>
    <w:rsid w:val="008B1100"/>
    <w:rsid w:val="008B16EC"/>
    <w:rsid w:val="008B1AB5"/>
    <w:rsid w:val="008B1C3B"/>
    <w:rsid w:val="008B25D7"/>
    <w:rsid w:val="008B2675"/>
    <w:rsid w:val="008B30A2"/>
    <w:rsid w:val="008B3BCD"/>
    <w:rsid w:val="008B4A06"/>
    <w:rsid w:val="008B708B"/>
    <w:rsid w:val="008B7FBE"/>
    <w:rsid w:val="008C290C"/>
    <w:rsid w:val="008C3DCC"/>
    <w:rsid w:val="008C5F9B"/>
    <w:rsid w:val="008C653D"/>
    <w:rsid w:val="008C79AB"/>
    <w:rsid w:val="008D0521"/>
    <w:rsid w:val="008D0C6C"/>
    <w:rsid w:val="008D1AAE"/>
    <w:rsid w:val="008D27BE"/>
    <w:rsid w:val="008D341D"/>
    <w:rsid w:val="008D3DDF"/>
    <w:rsid w:val="008D3F9C"/>
    <w:rsid w:val="008D41FD"/>
    <w:rsid w:val="008D4DA5"/>
    <w:rsid w:val="008D4FEB"/>
    <w:rsid w:val="008D72E9"/>
    <w:rsid w:val="008D732D"/>
    <w:rsid w:val="008E0309"/>
    <w:rsid w:val="008E1333"/>
    <w:rsid w:val="008E1A66"/>
    <w:rsid w:val="008E1F48"/>
    <w:rsid w:val="008E2BBA"/>
    <w:rsid w:val="008E3815"/>
    <w:rsid w:val="008E5617"/>
    <w:rsid w:val="008E70D2"/>
    <w:rsid w:val="008F0269"/>
    <w:rsid w:val="008F1274"/>
    <w:rsid w:val="008F12E3"/>
    <w:rsid w:val="008F427A"/>
    <w:rsid w:val="008F427C"/>
    <w:rsid w:val="008F526B"/>
    <w:rsid w:val="008F54F1"/>
    <w:rsid w:val="008F637D"/>
    <w:rsid w:val="008F7610"/>
    <w:rsid w:val="008F78CC"/>
    <w:rsid w:val="009004D7"/>
    <w:rsid w:val="009006CC"/>
    <w:rsid w:val="009014F8"/>
    <w:rsid w:val="00901963"/>
    <w:rsid w:val="009024F5"/>
    <w:rsid w:val="0090377E"/>
    <w:rsid w:val="00903ABD"/>
    <w:rsid w:val="009044B7"/>
    <w:rsid w:val="00904843"/>
    <w:rsid w:val="00904D3D"/>
    <w:rsid w:val="009065FF"/>
    <w:rsid w:val="009068DD"/>
    <w:rsid w:val="00906A06"/>
    <w:rsid w:val="00910B6A"/>
    <w:rsid w:val="00910EB6"/>
    <w:rsid w:val="009110AC"/>
    <w:rsid w:val="00912CC0"/>
    <w:rsid w:val="00913665"/>
    <w:rsid w:val="0091577E"/>
    <w:rsid w:val="00915A99"/>
    <w:rsid w:val="0091622F"/>
    <w:rsid w:val="00916FF5"/>
    <w:rsid w:val="00920F7F"/>
    <w:rsid w:val="009210C1"/>
    <w:rsid w:val="00921EA5"/>
    <w:rsid w:val="00922BA6"/>
    <w:rsid w:val="00922D66"/>
    <w:rsid w:val="00923FFB"/>
    <w:rsid w:val="009243B3"/>
    <w:rsid w:val="00926000"/>
    <w:rsid w:val="009260E0"/>
    <w:rsid w:val="0092612D"/>
    <w:rsid w:val="009266C0"/>
    <w:rsid w:val="009315C0"/>
    <w:rsid w:val="00931A40"/>
    <w:rsid w:val="00931E7F"/>
    <w:rsid w:val="00932FA3"/>
    <w:rsid w:val="00934E5A"/>
    <w:rsid w:val="009356E9"/>
    <w:rsid w:val="00936F6C"/>
    <w:rsid w:val="00940129"/>
    <w:rsid w:val="009411D1"/>
    <w:rsid w:val="00941791"/>
    <w:rsid w:val="00941943"/>
    <w:rsid w:val="00941C9D"/>
    <w:rsid w:val="009429ED"/>
    <w:rsid w:val="009432C8"/>
    <w:rsid w:val="0094381A"/>
    <w:rsid w:val="009445FD"/>
    <w:rsid w:val="009476DC"/>
    <w:rsid w:val="009500FB"/>
    <w:rsid w:val="00950656"/>
    <w:rsid w:val="0095164E"/>
    <w:rsid w:val="0095305D"/>
    <w:rsid w:val="00953CD1"/>
    <w:rsid w:val="00955B47"/>
    <w:rsid w:val="00955B57"/>
    <w:rsid w:val="00956667"/>
    <w:rsid w:val="00956C85"/>
    <w:rsid w:val="00962035"/>
    <w:rsid w:val="0096259F"/>
    <w:rsid w:val="009657DB"/>
    <w:rsid w:val="00965BF1"/>
    <w:rsid w:val="0096618F"/>
    <w:rsid w:val="00971008"/>
    <w:rsid w:val="00973C0E"/>
    <w:rsid w:val="009740E0"/>
    <w:rsid w:val="00976F88"/>
    <w:rsid w:val="00984E0B"/>
    <w:rsid w:val="0098513E"/>
    <w:rsid w:val="00985571"/>
    <w:rsid w:val="0099072F"/>
    <w:rsid w:val="00990D83"/>
    <w:rsid w:val="009932FE"/>
    <w:rsid w:val="0099398C"/>
    <w:rsid w:val="009945CB"/>
    <w:rsid w:val="009956C4"/>
    <w:rsid w:val="00995AE2"/>
    <w:rsid w:val="00996299"/>
    <w:rsid w:val="009963FB"/>
    <w:rsid w:val="00997047"/>
    <w:rsid w:val="009A179D"/>
    <w:rsid w:val="009A206D"/>
    <w:rsid w:val="009A2C09"/>
    <w:rsid w:val="009A532F"/>
    <w:rsid w:val="009A596F"/>
    <w:rsid w:val="009A60D4"/>
    <w:rsid w:val="009A7023"/>
    <w:rsid w:val="009A76BE"/>
    <w:rsid w:val="009B0047"/>
    <w:rsid w:val="009B029E"/>
    <w:rsid w:val="009B15C0"/>
    <w:rsid w:val="009B190D"/>
    <w:rsid w:val="009B1E89"/>
    <w:rsid w:val="009B24EB"/>
    <w:rsid w:val="009B2B39"/>
    <w:rsid w:val="009B5041"/>
    <w:rsid w:val="009B5214"/>
    <w:rsid w:val="009B59E8"/>
    <w:rsid w:val="009B67BF"/>
    <w:rsid w:val="009C1DE7"/>
    <w:rsid w:val="009C2D2B"/>
    <w:rsid w:val="009C31F8"/>
    <w:rsid w:val="009C3220"/>
    <w:rsid w:val="009C4B36"/>
    <w:rsid w:val="009C586F"/>
    <w:rsid w:val="009C6FD9"/>
    <w:rsid w:val="009C7FF4"/>
    <w:rsid w:val="009D0506"/>
    <w:rsid w:val="009D068E"/>
    <w:rsid w:val="009D08AD"/>
    <w:rsid w:val="009D0CCE"/>
    <w:rsid w:val="009D29C4"/>
    <w:rsid w:val="009D588E"/>
    <w:rsid w:val="009D5AA5"/>
    <w:rsid w:val="009E0A55"/>
    <w:rsid w:val="009E1667"/>
    <w:rsid w:val="009E1B25"/>
    <w:rsid w:val="009E20BD"/>
    <w:rsid w:val="009E2CA4"/>
    <w:rsid w:val="009E3AC3"/>
    <w:rsid w:val="009E6D89"/>
    <w:rsid w:val="009E7BB4"/>
    <w:rsid w:val="009F0BCF"/>
    <w:rsid w:val="009F1100"/>
    <w:rsid w:val="009F15FF"/>
    <w:rsid w:val="009F26DC"/>
    <w:rsid w:val="009F2CB1"/>
    <w:rsid w:val="009F3DDA"/>
    <w:rsid w:val="009F3F39"/>
    <w:rsid w:val="009F4459"/>
    <w:rsid w:val="009F66BB"/>
    <w:rsid w:val="009F7C9E"/>
    <w:rsid w:val="00A00D65"/>
    <w:rsid w:val="00A00DB4"/>
    <w:rsid w:val="00A00E64"/>
    <w:rsid w:val="00A0161E"/>
    <w:rsid w:val="00A017DA"/>
    <w:rsid w:val="00A01E62"/>
    <w:rsid w:val="00A0215C"/>
    <w:rsid w:val="00A043F4"/>
    <w:rsid w:val="00A04F11"/>
    <w:rsid w:val="00A05662"/>
    <w:rsid w:val="00A06BD8"/>
    <w:rsid w:val="00A06EBD"/>
    <w:rsid w:val="00A06F62"/>
    <w:rsid w:val="00A115EA"/>
    <w:rsid w:val="00A119A0"/>
    <w:rsid w:val="00A127D5"/>
    <w:rsid w:val="00A12BAF"/>
    <w:rsid w:val="00A1414E"/>
    <w:rsid w:val="00A14AC7"/>
    <w:rsid w:val="00A15277"/>
    <w:rsid w:val="00A15E27"/>
    <w:rsid w:val="00A1707D"/>
    <w:rsid w:val="00A26D4E"/>
    <w:rsid w:val="00A27351"/>
    <w:rsid w:val="00A27446"/>
    <w:rsid w:val="00A27A6A"/>
    <w:rsid w:val="00A27EA5"/>
    <w:rsid w:val="00A30BC2"/>
    <w:rsid w:val="00A32484"/>
    <w:rsid w:val="00A33B79"/>
    <w:rsid w:val="00A34575"/>
    <w:rsid w:val="00A351D5"/>
    <w:rsid w:val="00A40CB4"/>
    <w:rsid w:val="00A452B5"/>
    <w:rsid w:val="00A47437"/>
    <w:rsid w:val="00A50F07"/>
    <w:rsid w:val="00A52009"/>
    <w:rsid w:val="00A52E7C"/>
    <w:rsid w:val="00A53D7E"/>
    <w:rsid w:val="00A55906"/>
    <w:rsid w:val="00A56458"/>
    <w:rsid w:val="00A56522"/>
    <w:rsid w:val="00A56666"/>
    <w:rsid w:val="00A572F8"/>
    <w:rsid w:val="00A60F7A"/>
    <w:rsid w:val="00A610D9"/>
    <w:rsid w:val="00A61227"/>
    <w:rsid w:val="00A62B28"/>
    <w:rsid w:val="00A62DBE"/>
    <w:rsid w:val="00A63698"/>
    <w:rsid w:val="00A63E82"/>
    <w:rsid w:val="00A641FC"/>
    <w:rsid w:val="00A648A1"/>
    <w:rsid w:val="00A64DEF"/>
    <w:rsid w:val="00A65819"/>
    <w:rsid w:val="00A678A5"/>
    <w:rsid w:val="00A67EEC"/>
    <w:rsid w:val="00A70036"/>
    <w:rsid w:val="00A7018A"/>
    <w:rsid w:val="00A70418"/>
    <w:rsid w:val="00A70908"/>
    <w:rsid w:val="00A71E9D"/>
    <w:rsid w:val="00A7206B"/>
    <w:rsid w:val="00A72268"/>
    <w:rsid w:val="00A72CE6"/>
    <w:rsid w:val="00A72FB9"/>
    <w:rsid w:val="00A751CD"/>
    <w:rsid w:val="00A7652C"/>
    <w:rsid w:val="00A77A2E"/>
    <w:rsid w:val="00A80BFD"/>
    <w:rsid w:val="00A86B97"/>
    <w:rsid w:val="00A90338"/>
    <w:rsid w:val="00A97027"/>
    <w:rsid w:val="00AA0793"/>
    <w:rsid w:val="00AA0BF3"/>
    <w:rsid w:val="00AA2940"/>
    <w:rsid w:val="00AA2FBD"/>
    <w:rsid w:val="00AA3CD0"/>
    <w:rsid w:val="00AA4F3A"/>
    <w:rsid w:val="00AA69AA"/>
    <w:rsid w:val="00AA7DD4"/>
    <w:rsid w:val="00AB06FC"/>
    <w:rsid w:val="00AB143D"/>
    <w:rsid w:val="00AB15CA"/>
    <w:rsid w:val="00AB189B"/>
    <w:rsid w:val="00AB256D"/>
    <w:rsid w:val="00AB4883"/>
    <w:rsid w:val="00AB5D91"/>
    <w:rsid w:val="00AB5E71"/>
    <w:rsid w:val="00AB5EBD"/>
    <w:rsid w:val="00AB6D09"/>
    <w:rsid w:val="00AB7970"/>
    <w:rsid w:val="00AC019F"/>
    <w:rsid w:val="00AC15A3"/>
    <w:rsid w:val="00AC1F69"/>
    <w:rsid w:val="00AC24C0"/>
    <w:rsid w:val="00AC322C"/>
    <w:rsid w:val="00AC39E4"/>
    <w:rsid w:val="00AC444C"/>
    <w:rsid w:val="00AC4882"/>
    <w:rsid w:val="00AC53A8"/>
    <w:rsid w:val="00AC549F"/>
    <w:rsid w:val="00AC6102"/>
    <w:rsid w:val="00AC6499"/>
    <w:rsid w:val="00AD00BD"/>
    <w:rsid w:val="00AD054A"/>
    <w:rsid w:val="00AD1A00"/>
    <w:rsid w:val="00AD2C23"/>
    <w:rsid w:val="00AD30D0"/>
    <w:rsid w:val="00AD5329"/>
    <w:rsid w:val="00AD745C"/>
    <w:rsid w:val="00AE0425"/>
    <w:rsid w:val="00AE0E54"/>
    <w:rsid w:val="00AE1825"/>
    <w:rsid w:val="00AE1D81"/>
    <w:rsid w:val="00AE210C"/>
    <w:rsid w:val="00AE33BD"/>
    <w:rsid w:val="00AE3546"/>
    <w:rsid w:val="00AE3952"/>
    <w:rsid w:val="00AE3B77"/>
    <w:rsid w:val="00AE410A"/>
    <w:rsid w:val="00AE464F"/>
    <w:rsid w:val="00AE55B0"/>
    <w:rsid w:val="00AE6739"/>
    <w:rsid w:val="00AE724E"/>
    <w:rsid w:val="00AF2903"/>
    <w:rsid w:val="00AF3C42"/>
    <w:rsid w:val="00AF4387"/>
    <w:rsid w:val="00AF5A10"/>
    <w:rsid w:val="00AF5A37"/>
    <w:rsid w:val="00AF6165"/>
    <w:rsid w:val="00B00DD5"/>
    <w:rsid w:val="00B019A9"/>
    <w:rsid w:val="00B035B8"/>
    <w:rsid w:val="00B03FED"/>
    <w:rsid w:val="00B04A70"/>
    <w:rsid w:val="00B0677E"/>
    <w:rsid w:val="00B0724B"/>
    <w:rsid w:val="00B1017F"/>
    <w:rsid w:val="00B10D7B"/>
    <w:rsid w:val="00B11CBD"/>
    <w:rsid w:val="00B12792"/>
    <w:rsid w:val="00B133A0"/>
    <w:rsid w:val="00B140E8"/>
    <w:rsid w:val="00B172C5"/>
    <w:rsid w:val="00B17F3D"/>
    <w:rsid w:val="00B2085C"/>
    <w:rsid w:val="00B22176"/>
    <w:rsid w:val="00B22899"/>
    <w:rsid w:val="00B22E06"/>
    <w:rsid w:val="00B232E6"/>
    <w:rsid w:val="00B23948"/>
    <w:rsid w:val="00B24189"/>
    <w:rsid w:val="00B24C99"/>
    <w:rsid w:val="00B257D6"/>
    <w:rsid w:val="00B25A27"/>
    <w:rsid w:val="00B30184"/>
    <w:rsid w:val="00B30733"/>
    <w:rsid w:val="00B3144E"/>
    <w:rsid w:val="00B31974"/>
    <w:rsid w:val="00B35769"/>
    <w:rsid w:val="00B35866"/>
    <w:rsid w:val="00B35AD4"/>
    <w:rsid w:val="00B36800"/>
    <w:rsid w:val="00B3707E"/>
    <w:rsid w:val="00B41286"/>
    <w:rsid w:val="00B428B8"/>
    <w:rsid w:val="00B43D6F"/>
    <w:rsid w:val="00B44338"/>
    <w:rsid w:val="00B44F55"/>
    <w:rsid w:val="00B45A95"/>
    <w:rsid w:val="00B47124"/>
    <w:rsid w:val="00B47A3B"/>
    <w:rsid w:val="00B53C93"/>
    <w:rsid w:val="00B55C00"/>
    <w:rsid w:val="00B560CE"/>
    <w:rsid w:val="00B60FD3"/>
    <w:rsid w:val="00B61138"/>
    <w:rsid w:val="00B61596"/>
    <w:rsid w:val="00B618F5"/>
    <w:rsid w:val="00B62C4A"/>
    <w:rsid w:val="00B63369"/>
    <w:rsid w:val="00B63F4A"/>
    <w:rsid w:val="00B6452A"/>
    <w:rsid w:val="00B6659F"/>
    <w:rsid w:val="00B67362"/>
    <w:rsid w:val="00B67A7B"/>
    <w:rsid w:val="00B706C4"/>
    <w:rsid w:val="00B72095"/>
    <w:rsid w:val="00B732A8"/>
    <w:rsid w:val="00B7457B"/>
    <w:rsid w:val="00B747D0"/>
    <w:rsid w:val="00B75800"/>
    <w:rsid w:val="00B7633D"/>
    <w:rsid w:val="00B7637C"/>
    <w:rsid w:val="00B763CE"/>
    <w:rsid w:val="00B76DFA"/>
    <w:rsid w:val="00B77321"/>
    <w:rsid w:val="00B777A8"/>
    <w:rsid w:val="00B800A2"/>
    <w:rsid w:val="00B801E6"/>
    <w:rsid w:val="00B818F0"/>
    <w:rsid w:val="00B8235E"/>
    <w:rsid w:val="00B8239F"/>
    <w:rsid w:val="00B84214"/>
    <w:rsid w:val="00B868B3"/>
    <w:rsid w:val="00B873B0"/>
    <w:rsid w:val="00B87734"/>
    <w:rsid w:val="00B9094C"/>
    <w:rsid w:val="00B90E29"/>
    <w:rsid w:val="00B90F6C"/>
    <w:rsid w:val="00B91FE2"/>
    <w:rsid w:val="00B92E52"/>
    <w:rsid w:val="00B97732"/>
    <w:rsid w:val="00B97E5A"/>
    <w:rsid w:val="00BA05DC"/>
    <w:rsid w:val="00BA18D3"/>
    <w:rsid w:val="00BA20A0"/>
    <w:rsid w:val="00BA313B"/>
    <w:rsid w:val="00BA3CFB"/>
    <w:rsid w:val="00BA405B"/>
    <w:rsid w:val="00BA4753"/>
    <w:rsid w:val="00BA57DE"/>
    <w:rsid w:val="00BB1245"/>
    <w:rsid w:val="00BB20E6"/>
    <w:rsid w:val="00BB2D5C"/>
    <w:rsid w:val="00BB44F0"/>
    <w:rsid w:val="00BB5C6B"/>
    <w:rsid w:val="00BB6219"/>
    <w:rsid w:val="00BB76E3"/>
    <w:rsid w:val="00BC00CA"/>
    <w:rsid w:val="00BC1156"/>
    <w:rsid w:val="00BC189D"/>
    <w:rsid w:val="00BC1B28"/>
    <w:rsid w:val="00BC25BE"/>
    <w:rsid w:val="00BC2ED5"/>
    <w:rsid w:val="00BC31F0"/>
    <w:rsid w:val="00BC38AA"/>
    <w:rsid w:val="00BC44B8"/>
    <w:rsid w:val="00BC50A4"/>
    <w:rsid w:val="00BC55CF"/>
    <w:rsid w:val="00BC7CA4"/>
    <w:rsid w:val="00BC7E18"/>
    <w:rsid w:val="00BD064A"/>
    <w:rsid w:val="00BD064F"/>
    <w:rsid w:val="00BD1392"/>
    <w:rsid w:val="00BD19D6"/>
    <w:rsid w:val="00BD280E"/>
    <w:rsid w:val="00BD2C9E"/>
    <w:rsid w:val="00BD34D5"/>
    <w:rsid w:val="00BD3A5B"/>
    <w:rsid w:val="00BD3E6A"/>
    <w:rsid w:val="00BD44A2"/>
    <w:rsid w:val="00BD4A63"/>
    <w:rsid w:val="00BD5770"/>
    <w:rsid w:val="00BD5ADA"/>
    <w:rsid w:val="00BD5E9C"/>
    <w:rsid w:val="00BD715F"/>
    <w:rsid w:val="00BD71A0"/>
    <w:rsid w:val="00BE08F9"/>
    <w:rsid w:val="00BE207E"/>
    <w:rsid w:val="00BE325F"/>
    <w:rsid w:val="00BE3CCD"/>
    <w:rsid w:val="00BE4277"/>
    <w:rsid w:val="00BE5299"/>
    <w:rsid w:val="00BE5554"/>
    <w:rsid w:val="00BE63CB"/>
    <w:rsid w:val="00BE66D9"/>
    <w:rsid w:val="00BE6851"/>
    <w:rsid w:val="00BE70DB"/>
    <w:rsid w:val="00BE7422"/>
    <w:rsid w:val="00BF080A"/>
    <w:rsid w:val="00BF0DE3"/>
    <w:rsid w:val="00BF1ECA"/>
    <w:rsid w:val="00BF2250"/>
    <w:rsid w:val="00BF54C2"/>
    <w:rsid w:val="00BF5CCD"/>
    <w:rsid w:val="00C00404"/>
    <w:rsid w:val="00C0066B"/>
    <w:rsid w:val="00C01081"/>
    <w:rsid w:val="00C01348"/>
    <w:rsid w:val="00C0254A"/>
    <w:rsid w:val="00C03BB0"/>
    <w:rsid w:val="00C04C26"/>
    <w:rsid w:val="00C05994"/>
    <w:rsid w:val="00C07272"/>
    <w:rsid w:val="00C07F0A"/>
    <w:rsid w:val="00C103FE"/>
    <w:rsid w:val="00C131BF"/>
    <w:rsid w:val="00C13DEE"/>
    <w:rsid w:val="00C146FF"/>
    <w:rsid w:val="00C16364"/>
    <w:rsid w:val="00C16E09"/>
    <w:rsid w:val="00C16FDC"/>
    <w:rsid w:val="00C1728C"/>
    <w:rsid w:val="00C2160C"/>
    <w:rsid w:val="00C21C0E"/>
    <w:rsid w:val="00C21D6C"/>
    <w:rsid w:val="00C22BE4"/>
    <w:rsid w:val="00C23CB6"/>
    <w:rsid w:val="00C23E5A"/>
    <w:rsid w:val="00C24C8F"/>
    <w:rsid w:val="00C2622F"/>
    <w:rsid w:val="00C268AE"/>
    <w:rsid w:val="00C270E5"/>
    <w:rsid w:val="00C27723"/>
    <w:rsid w:val="00C27B66"/>
    <w:rsid w:val="00C3098B"/>
    <w:rsid w:val="00C31043"/>
    <w:rsid w:val="00C32B63"/>
    <w:rsid w:val="00C34084"/>
    <w:rsid w:val="00C3519D"/>
    <w:rsid w:val="00C3564F"/>
    <w:rsid w:val="00C35932"/>
    <w:rsid w:val="00C36D44"/>
    <w:rsid w:val="00C37891"/>
    <w:rsid w:val="00C403B4"/>
    <w:rsid w:val="00C45D48"/>
    <w:rsid w:val="00C45D5A"/>
    <w:rsid w:val="00C45DD8"/>
    <w:rsid w:val="00C51861"/>
    <w:rsid w:val="00C520F5"/>
    <w:rsid w:val="00C55139"/>
    <w:rsid w:val="00C564AD"/>
    <w:rsid w:val="00C56666"/>
    <w:rsid w:val="00C56F19"/>
    <w:rsid w:val="00C57CEB"/>
    <w:rsid w:val="00C60ACB"/>
    <w:rsid w:val="00C61C5B"/>
    <w:rsid w:val="00C62915"/>
    <w:rsid w:val="00C630FE"/>
    <w:rsid w:val="00C63C4E"/>
    <w:rsid w:val="00C647C0"/>
    <w:rsid w:val="00C64EF6"/>
    <w:rsid w:val="00C654E4"/>
    <w:rsid w:val="00C65737"/>
    <w:rsid w:val="00C67203"/>
    <w:rsid w:val="00C67C10"/>
    <w:rsid w:val="00C7117C"/>
    <w:rsid w:val="00C713BD"/>
    <w:rsid w:val="00C7177E"/>
    <w:rsid w:val="00C7206A"/>
    <w:rsid w:val="00C730B7"/>
    <w:rsid w:val="00C73285"/>
    <w:rsid w:val="00C73CA6"/>
    <w:rsid w:val="00C7425A"/>
    <w:rsid w:val="00C75F48"/>
    <w:rsid w:val="00C803C4"/>
    <w:rsid w:val="00C81059"/>
    <w:rsid w:val="00C8160C"/>
    <w:rsid w:val="00C81CA7"/>
    <w:rsid w:val="00C81E4B"/>
    <w:rsid w:val="00C821C3"/>
    <w:rsid w:val="00C82A82"/>
    <w:rsid w:val="00C83FD3"/>
    <w:rsid w:val="00C85231"/>
    <w:rsid w:val="00C86C53"/>
    <w:rsid w:val="00C86FF4"/>
    <w:rsid w:val="00C87CFC"/>
    <w:rsid w:val="00C923F7"/>
    <w:rsid w:val="00C93A20"/>
    <w:rsid w:val="00C941AD"/>
    <w:rsid w:val="00CA29EE"/>
    <w:rsid w:val="00CA3430"/>
    <w:rsid w:val="00CA481B"/>
    <w:rsid w:val="00CA64CA"/>
    <w:rsid w:val="00CA6930"/>
    <w:rsid w:val="00CA73A7"/>
    <w:rsid w:val="00CB001E"/>
    <w:rsid w:val="00CB2818"/>
    <w:rsid w:val="00CB28D2"/>
    <w:rsid w:val="00CB2A5E"/>
    <w:rsid w:val="00CB3491"/>
    <w:rsid w:val="00CB590A"/>
    <w:rsid w:val="00CB5928"/>
    <w:rsid w:val="00CB6C0F"/>
    <w:rsid w:val="00CB7358"/>
    <w:rsid w:val="00CC01A7"/>
    <w:rsid w:val="00CC2484"/>
    <w:rsid w:val="00CC2F2E"/>
    <w:rsid w:val="00CC3F53"/>
    <w:rsid w:val="00CC43C5"/>
    <w:rsid w:val="00CC4A18"/>
    <w:rsid w:val="00CC674C"/>
    <w:rsid w:val="00CC706E"/>
    <w:rsid w:val="00CC72B9"/>
    <w:rsid w:val="00CC72E4"/>
    <w:rsid w:val="00CC7333"/>
    <w:rsid w:val="00CD004D"/>
    <w:rsid w:val="00CD02FA"/>
    <w:rsid w:val="00CD22B3"/>
    <w:rsid w:val="00CD334D"/>
    <w:rsid w:val="00CD3C6D"/>
    <w:rsid w:val="00CD5CC2"/>
    <w:rsid w:val="00CD61F4"/>
    <w:rsid w:val="00CD7A85"/>
    <w:rsid w:val="00CD7E84"/>
    <w:rsid w:val="00CD7FE5"/>
    <w:rsid w:val="00CE09EF"/>
    <w:rsid w:val="00CE333B"/>
    <w:rsid w:val="00CE3F46"/>
    <w:rsid w:val="00CE47BD"/>
    <w:rsid w:val="00CE5BEA"/>
    <w:rsid w:val="00CE6394"/>
    <w:rsid w:val="00CE6B30"/>
    <w:rsid w:val="00CE6F18"/>
    <w:rsid w:val="00CE71AC"/>
    <w:rsid w:val="00CE79B0"/>
    <w:rsid w:val="00CF237A"/>
    <w:rsid w:val="00CF3FA6"/>
    <w:rsid w:val="00CF472F"/>
    <w:rsid w:val="00CF622E"/>
    <w:rsid w:val="00CF69F3"/>
    <w:rsid w:val="00CF6C4F"/>
    <w:rsid w:val="00CF733A"/>
    <w:rsid w:val="00CF7D85"/>
    <w:rsid w:val="00CF7F83"/>
    <w:rsid w:val="00D0057F"/>
    <w:rsid w:val="00D01820"/>
    <w:rsid w:val="00D0238F"/>
    <w:rsid w:val="00D0296B"/>
    <w:rsid w:val="00D02FD6"/>
    <w:rsid w:val="00D04074"/>
    <w:rsid w:val="00D05C0F"/>
    <w:rsid w:val="00D05C13"/>
    <w:rsid w:val="00D06C94"/>
    <w:rsid w:val="00D11CE0"/>
    <w:rsid w:val="00D124F4"/>
    <w:rsid w:val="00D12DA4"/>
    <w:rsid w:val="00D14E93"/>
    <w:rsid w:val="00D1521E"/>
    <w:rsid w:val="00D15FA6"/>
    <w:rsid w:val="00D1705E"/>
    <w:rsid w:val="00D171B5"/>
    <w:rsid w:val="00D17975"/>
    <w:rsid w:val="00D17DB0"/>
    <w:rsid w:val="00D17E0F"/>
    <w:rsid w:val="00D20017"/>
    <w:rsid w:val="00D20673"/>
    <w:rsid w:val="00D213D2"/>
    <w:rsid w:val="00D22D6F"/>
    <w:rsid w:val="00D23F6A"/>
    <w:rsid w:val="00D2437B"/>
    <w:rsid w:val="00D2444B"/>
    <w:rsid w:val="00D26769"/>
    <w:rsid w:val="00D27ADB"/>
    <w:rsid w:val="00D3022C"/>
    <w:rsid w:val="00D31793"/>
    <w:rsid w:val="00D3295B"/>
    <w:rsid w:val="00D330ED"/>
    <w:rsid w:val="00D33358"/>
    <w:rsid w:val="00D33FCC"/>
    <w:rsid w:val="00D347D0"/>
    <w:rsid w:val="00D349FA"/>
    <w:rsid w:val="00D34E08"/>
    <w:rsid w:val="00D3663A"/>
    <w:rsid w:val="00D37A6E"/>
    <w:rsid w:val="00D402F1"/>
    <w:rsid w:val="00D40A5D"/>
    <w:rsid w:val="00D41747"/>
    <w:rsid w:val="00D418E5"/>
    <w:rsid w:val="00D42127"/>
    <w:rsid w:val="00D42197"/>
    <w:rsid w:val="00D4444C"/>
    <w:rsid w:val="00D44A58"/>
    <w:rsid w:val="00D45C56"/>
    <w:rsid w:val="00D46976"/>
    <w:rsid w:val="00D47B2B"/>
    <w:rsid w:val="00D50DCC"/>
    <w:rsid w:val="00D51358"/>
    <w:rsid w:val="00D51BAE"/>
    <w:rsid w:val="00D52253"/>
    <w:rsid w:val="00D53773"/>
    <w:rsid w:val="00D5403A"/>
    <w:rsid w:val="00D55D11"/>
    <w:rsid w:val="00D561A8"/>
    <w:rsid w:val="00D57278"/>
    <w:rsid w:val="00D57762"/>
    <w:rsid w:val="00D57E12"/>
    <w:rsid w:val="00D6118F"/>
    <w:rsid w:val="00D62524"/>
    <w:rsid w:val="00D63072"/>
    <w:rsid w:val="00D6544D"/>
    <w:rsid w:val="00D6652D"/>
    <w:rsid w:val="00D66BAC"/>
    <w:rsid w:val="00D675B8"/>
    <w:rsid w:val="00D6773C"/>
    <w:rsid w:val="00D71B8F"/>
    <w:rsid w:val="00D74196"/>
    <w:rsid w:val="00D7420B"/>
    <w:rsid w:val="00D7628E"/>
    <w:rsid w:val="00D77E14"/>
    <w:rsid w:val="00D816DF"/>
    <w:rsid w:val="00D828F6"/>
    <w:rsid w:val="00D82EDD"/>
    <w:rsid w:val="00D83CD8"/>
    <w:rsid w:val="00D84C5D"/>
    <w:rsid w:val="00D84D34"/>
    <w:rsid w:val="00D867B0"/>
    <w:rsid w:val="00D86A48"/>
    <w:rsid w:val="00D8747D"/>
    <w:rsid w:val="00D9121F"/>
    <w:rsid w:val="00D912FF"/>
    <w:rsid w:val="00D91AFA"/>
    <w:rsid w:val="00D91EB4"/>
    <w:rsid w:val="00D92804"/>
    <w:rsid w:val="00D92E54"/>
    <w:rsid w:val="00D94205"/>
    <w:rsid w:val="00D96A73"/>
    <w:rsid w:val="00D96A76"/>
    <w:rsid w:val="00D96D4C"/>
    <w:rsid w:val="00DA1DB8"/>
    <w:rsid w:val="00DA1DC4"/>
    <w:rsid w:val="00DA1FD6"/>
    <w:rsid w:val="00DA2E9C"/>
    <w:rsid w:val="00DA3098"/>
    <w:rsid w:val="00DA3F6A"/>
    <w:rsid w:val="00DA62EA"/>
    <w:rsid w:val="00DA6F6C"/>
    <w:rsid w:val="00DA7008"/>
    <w:rsid w:val="00DB0408"/>
    <w:rsid w:val="00DB14DF"/>
    <w:rsid w:val="00DB17D0"/>
    <w:rsid w:val="00DB21DF"/>
    <w:rsid w:val="00DB264F"/>
    <w:rsid w:val="00DB4130"/>
    <w:rsid w:val="00DB4209"/>
    <w:rsid w:val="00DB4643"/>
    <w:rsid w:val="00DB63C6"/>
    <w:rsid w:val="00DB65D4"/>
    <w:rsid w:val="00DB7041"/>
    <w:rsid w:val="00DB72B0"/>
    <w:rsid w:val="00DC00A4"/>
    <w:rsid w:val="00DC2DC2"/>
    <w:rsid w:val="00DC5D88"/>
    <w:rsid w:val="00DC65CD"/>
    <w:rsid w:val="00DC76AB"/>
    <w:rsid w:val="00DC7E6E"/>
    <w:rsid w:val="00DD22C8"/>
    <w:rsid w:val="00DD2F05"/>
    <w:rsid w:val="00DD3D9E"/>
    <w:rsid w:val="00DD3FC8"/>
    <w:rsid w:val="00DD5EDC"/>
    <w:rsid w:val="00DE0272"/>
    <w:rsid w:val="00DE0911"/>
    <w:rsid w:val="00DE2DD8"/>
    <w:rsid w:val="00DE3351"/>
    <w:rsid w:val="00DE350D"/>
    <w:rsid w:val="00DE3874"/>
    <w:rsid w:val="00DE509F"/>
    <w:rsid w:val="00DE514E"/>
    <w:rsid w:val="00DE52D6"/>
    <w:rsid w:val="00DE6E1D"/>
    <w:rsid w:val="00DE6E62"/>
    <w:rsid w:val="00DE7E24"/>
    <w:rsid w:val="00DF08AA"/>
    <w:rsid w:val="00DF136E"/>
    <w:rsid w:val="00DF2687"/>
    <w:rsid w:val="00DF2887"/>
    <w:rsid w:val="00DF3E78"/>
    <w:rsid w:val="00DF40C7"/>
    <w:rsid w:val="00DF582F"/>
    <w:rsid w:val="00DF59C3"/>
    <w:rsid w:val="00DF620C"/>
    <w:rsid w:val="00DF741B"/>
    <w:rsid w:val="00DF7B88"/>
    <w:rsid w:val="00E0090E"/>
    <w:rsid w:val="00E0150D"/>
    <w:rsid w:val="00E02A55"/>
    <w:rsid w:val="00E02DA8"/>
    <w:rsid w:val="00E037E3"/>
    <w:rsid w:val="00E057D8"/>
    <w:rsid w:val="00E05936"/>
    <w:rsid w:val="00E06A24"/>
    <w:rsid w:val="00E105DD"/>
    <w:rsid w:val="00E10B72"/>
    <w:rsid w:val="00E11907"/>
    <w:rsid w:val="00E12392"/>
    <w:rsid w:val="00E1316D"/>
    <w:rsid w:val="00E1386C"/>
    <w:rsid w:val="00E13F1E"/>
    <w:rsid w:val="00E14480"/>
    <w:rsid w:val="00E146D2"/>
    <w:rsid w:val="00E169A3"/>
    <w:rsid w:val="00E16C23"/>
    <w:rsid w:val="00E170AC"/>
    <w:rsid w:val="00E20007"/>
    <w:rsid w:val="00E20D07"/>
    <w:rsid w:val="00E20ED4"/>
    <w:rsid w:val="00E23D5D"/>
    <w:rsid w:val="00E251B6"/>
    <w:rsid w:val="00E255B2"/>
    <w:rsid w:val="00E25EF5"/>
    <w:rsid w:val="00E27D31"/>
    <w:rsid w:val="00E30CF9"/>
    <w:rsid w:val="00E3146F"/>
    <w:rsid w:val="00E32F35"/>
    <w:rsid w:val="00E338DD"/>
    <w:rsid w:val="00E34E6D"/>
    <w:rsid w:val="00E350AF"/>
    <w:rsid w:val="00E35CB9"/>
    <w:rsid w:val="00E366A7"/>
    <w:rsid w:val="00E40918"/>
    <w:rsid w:val="00E41D62"/>
    <w:rsid w:val="00E42C2D"/>
    <w:rsid w:val="00E43E7F"/>
    <w:rsid w:val="00E445EE"/>
    <w:rsid w:val="00E44946"/>
    <w:rsid w:val="00E451E1"/>
    <w:rsid w:val="00E453E7"/>
    <w:rsid w:val="00E469EC"/>
    <w:rsid w:val="00E47CD2"/>
    <w:rsid w:val="00E5111B"/>
    <w:rsid w:val="00E5118C"/>
    <w:rsid w:val="00E51CB2"/>
    <w:rsid w:val="00E524E5"/>
    <w:rsid w:val="00E5429F"/>
    <w:rsid w:val="00E54F81"/>
    <w:rsid w:val="00E5609D"/>
    <w:rsid w:val="00E562C1"/>
    <w:rsid w:val="00E5724E"/>
    <w:rsid w:val="00E57F0D"/>
    <w:rsid w:val="00E601D7"/>
    <w:rsid w:val="00E62B75"/>
    <w:rsid w:val="00E63352"/>
    <w:rsid w:val="00E66990"/>
    <w:rsid w:val="00E707F2"/>
    <w:rsid w:val="00E70A71"/>
    <w:rsid w:val="00E712B3"/>
    <w:rsid w:val="00E71F26"/>
    <w:rsid w:val="00E72D9A"/>
    <w:rsid w:val="00E73534"/>
    <w:rsid w:val="00E73F6E"/>
    <w:rsid w:val="00E748E0"/>
    <w:rsid w:val="00E74EAA"/>
    <w:rsid w:val="00E77E04"/>
    <w:rsid w:val="00E82A9B"/>
    <w:rsid w:val="00E848E5"/>
    <w:rsid w:val="00E867D3"/>
    <w:rsid w:val="00E9140D"/>
    <w:rsid w:val="00E91A1A"/>
    <w:rsid w:val="00E91C49"/>
    <w:rsid w:val="00E91D7F"/>
    <w:rsid w:val="00E95597"/>
    <w:rsid w:val="00E9655F"/>
    <w:rsid w:val="00EA00F9"/>
    <w:rsid w:val="00EA0B96"/>
    <w:rsid w:val="00EA1E73"/>
    <w:rsid w:val="00EA22B3"/>
    <w:rsid w:val="00EA37F7"/>
    <w:rsid w:val="00EA3880"/>
    <w:rsid w:val="00EA5747"/>
    <w:rsid w:val="00EA7C2B"/>
    <w:rsid w:val="00EB0166"/>
    <w:rsid w:val="00EB06D1"/>
    <w:rsid w:val="00EB08ED"/>
    <w:rsid w:val="00EB0F9D"/>
    <w:rsid w:val="00EB4C74"/>
    <w:rsid w:val="00EB6DCB"/>
    <w:rsid w:val="00EC1C25"/>
    <w:rsid w:val="00EC278D"/>
    <w:rsid w:val="00EC31DA"/>
    <w:rsid w:val="00EC3DF8"/>
    <w:rsid w:val="00EC484D"/>
    <w:rsid w:val="00EC7955"/>
    <w:rsid w:val="00ED13A0"/>
    <w:rsid w:val="00ED1FE2"/>
    <w:rsid w:val="00ED2298"/>
    <w:rsid w:val="00ED2D34"/>
    <w:rsid w:val="00ED2F48"/>
    <w:rsid w:val="00ED608B"/>
    <w:rsid w:val="00ED646B"/>
    <w:rsid w:val="00EE057D"/>
    <w:rsid w:val="00EE33D4"/>
    <w:rsid w:val="00EE55E3"/>
    <w:rsid w:val="00EE59AF"/>
    <w:rsid w:val="00EE74D3"/>
    <w:rsid w:val="00EF33BB"/>
    <w:rsid w:val="00EF44D1"/>
    <w:rsid w:val="00EF6BF5"/>
    <w:rsid w:val="00EF7467"/>
    <w:rsid w:val="00F000FE"/>
    <w:rsid w:val="00F0046E"/>
    <w:rsid w:val="00F00877"/>
    <w:rsid w:val="00F00DB0"/>
    <w:rsid w:val="00F0100A"/>
    <w:rsid w:val="00F01E4A"/>
    <w:rsid w:val="00F028C9"/>
    <w:rsid w:val="00F02D78"/>
    <w:rsid w:val="00F031B3"/>
    <w:rsid w:val="00F032EC"/>
    <w:rsid w:val="00F03769"/>
    <w:rsid w:val="00F039D6"/>
    <w:rsid w:val="00F04C56"/>
    <w:rsid w:val="00F0556C"/>
    <w:rsid w:val="00F055CA"/>
    <w:rsid w:val="00F055E9"/>
    <w:rsid w:val="00F0586D"/>
    <w:rsid w:val="00F066B2"/>
    <w:rsid w:val="00F07305"/>
    <w:rsid w:val="00F07850"/>
    <w:rsid w:val="00F07C80"/>
    <w:rsid w:val="00F07E0B"/>
    <w:rsid w:val="00F10538"/>
    <w:rsid w:val="00F10FF6"/>
    <w:rsid w:val="00F11309"/>
    <w:rsid w:val="00F11A34"/>
    <w:rsid w:val="00F12C6F"/>
    <w:rsid w:val="00F12C97"/>
    <w:rsid w:val="00F12CE4"/>
    <w:rsid w:val="00F13A95"/>
    <w:rsid w:val="00F203E6"/>
    <w:rsid w:val="00F206B3"/>
    <w:rsid w:val="00F22E28"/>
    <w:rsid w:val="00F23809"/>
    <w:rsid w:val="00F24246"/>
    <w:rsid w:val="00F25192"/>
    <w:rsid w:val="00F26432"/>
    <w:rsid w:val="00F2653D"/>
    <w:rsid w:val="00F27A3D"/>
    <w:rsid w:val="00F308B3"/>
    <w:rsid w:val="00F3520B"/>
    <w:rsid w:val="00F3522C"/>
    <w:rsid w:val="00F368E0"/>
    <w:rsid w:val="00F377E7"/>
    <w:rsid w:val="00F436A6"/>
    <w:rsid w:val="00F43AD1"/>
    <w:rsid w:val="00F4412F"/>
    <w:rsid w:val="00F47A04"/>
    <w:rsid w:val="00F47F96"/>
    <w:rsid w:val="00F51525"/>
    <w:rsid w:val="00F51570"/>
    <w:rsid w:val="00F525DE"/>
    <w:rsid w:val="00F52B61"/>
    <w:rsid w:val="00F538AA"/>
    <w:rsid w:val="00F53D9F"/>
    <w:rsid w:val="00F54A28"/>
    <w:rsid w:val="00F551CF"/>
    <w:rsid w:val="00F56DD7"/>
    <w:rsid w:val="00F5735C"/>
    <w:rsid w:val="00F575D8"/>
    <w:rsid w:val="00F602E4"/>
    <w:rsid w:val="00F62D40"/>
    <w:rsid w:val="00F64FDD"/>
    <w:rsid w:val="00F6528C"/>
    <w:rsid w:val="00F6571D"/>
    <w:rsid w:val="00F672C5"/>
    <w:rsid w:val="00F67596"/>
    <w:rsid w:val="00F71D7B"/>
    <w:rsid w:val="00F72437"/>
    <w:rsid w:val="00F72870"/>
    <w:rsid w:val="00F72E16"/>
    <w:rsid w:val="00F742E2"/>
    <w:rsid w:val="00F744AE"/>
    <w:rsid w:val="00F74614"/>
    <w:rsid w:val="00F74F16"/>
    <w:rsid w:val="00F75D8F"/>
    <w:rsid w:val="00F762D1"/>
    <w:rsid w:val="00F76672"/>
    <w:rsid w:val="00F822FA"/>
    <w:rsid w:val="00F82B81"/>
    <w:rsid w:val="00F855B2"/>
    <w:rsid w:val="00F86B60"/>
    <w:rsid w:val="00F86D1F"/>
    <w:rsid w:val="00F873DC"/>
    <w:rsid w:val="00F9084F"/>
    <w:rsid w:val="00F915C2"/>
    <w:rsid w:val="00F920CB"/>
    <w:rsid w:val="00F92EE7"/>
    <w:rsid w:val="00F94E93"/>
    <w:rsid w:val="00F954B9"/>
    <w:rsid w:val="00F95D3D"/>
    <w:rsid w:val="00F95EF7"/>
    <w:rsid w:val="00F965B7"/>
    <w:rsid w:val="00F97D39"/>
    <w:rsid w:val="00FA0239"/>
    <w:rsid w:val="00FA025B"/>
    <w:rsid w:val="00FA22FB"/>
    <w:rsid w:val="00FA2EAF"/>
    <w:rsid w:val="00FA390E"/>
    <w:rsid w:val="00FA40C1"/>
    <w:rsid w:val="00FA4136"/>
    <w:rsid w:val="00FA4171"/>
    <w:rsid w:val="00FA427D"/>
    <w:rsid w:val="00FA51C6"/>
    <w:rsid w:val="00FA6EB8"/>
    <w:rsid w:val="00FB031B"/>
    <w:rsid w:val="00FB0FAE"/>
    <w:rsid w:val="00FB3BC3"/>
    <w:rsid w:val="00FB4E0F"/>
    <w:rsid w:val="00FB77EA"/>
    <w:rsid w:val="00FC03CC"/>
    <w:rsid w:val="00FC068E"/>
    <w:rsid w:val="00FC11E3"/>
    <w:rsid w:val="00FC1944"/>
    <w:rsid w:val="00FC2033"/>
    <w:rsid w:val="00FC2DCC"/>
    <w:rsid w:val="00FC35C4"/>
    <w:rsid w:val="00FC374B"/>
    <w:rsid w:val="00FC46A3"/>
    <w:rsid w:val="00FC49E3"/>
    <w:rsid w:val="00FC61EF"/>
    <w:rsid w:val="00FC6825"/>
    <w:rsid w:val="00FC6C8C"/>
    <w:rsid w:val="00FC6D29"/>
    <w:rsid w:val="00FC72F1"/>
    <w:rsid w:val="00FD1124"/>
    <w:rsid w:val="00FD1268"/>
    <w:rsid w:val="00FD1516"/>
    <w:rsid w:val="00FD1D2E"/>
    <w:rsid w:val="00FD307E"/>
    <w:rsid w:val="00FD5EA0"/>
    <w:rsid w:val="00FD75C7"/>
    <w:rsid w:val="00FD75E8"/>
    <w:rsid w:val="00FE412D"/>
    <w:rsid w:val="00FE43A2"/>
    <w:rsid w:val="00FE4DF7"/>
    <w:rsid w:val="00FE4E85"/>
    <w:rsid w:val="00FE5C45"/>
    <w:rsid w:val="00FE5FD0"/>
    <w:rsid w:val="00FE641C"/>
    <w:rsid w:val="00FE65A4"/>
    <w:rsid w:val="00FE6AFF"/>
    <w:rsid w:val="00FE788D"/>
    <w:rsid w:val="00FF09C3"/>
    <w:rsid w:val="00FF1DB5"/>
    <w:rsid w:val="00FF28CF"/>
    <w:rsid w:val="00FF2A26"/>
    <w:rsid w:val="00FF43C8"/>
    <w:rsid w:val="00FF4D2C"/>
    <w:rsid w:val="00FF5664"/>
    <w:rsid w:val="00FF65E0"/>
    <w:rsid w:val="00FF6E1A"/>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6A6D1"/>
  <w15:chartTrackingRefBased/>
  <w15:docId w15:val="{7EC3223E-1E49-41C2-B61A-A7EC1C5A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239"/>
    <w:rPr>
      <w:sz w:val="24"/>
      <w:szCs w:val="24"/>
    </w:rPr>
  </w:style>
  <w:style w:type="paragraph" w:styleId="Heading1">
    <w:name w:val="heading 1"/>
    <w:basedOn w:val="Normal"/>
    <w:next w:val="Normal"/>
    <w:qFormat/>
    <w:pPr>
      <w:keepNext/>
      <w:outlineLvl w:val="0"/>
    </w:pPr>
    <w:rPr>
      <w:rFonts w:ascii="Garamond" w:hAnsi="Garamond" w:cs="Microsoft Sans Serif"/>
      <w:b/>
      <w:bCs/>
      <w:caps/>
      <w:sz w:val="20"/>
    </w:rPr>
  </w:style>
  <w:style w:type="paragraph" w:styleId="Heading2">
    <w:name w:val="heading 2"/>
    <w:basedOn w:val="Normal"/>
    <w:next w:val="Normal"/>
    <w:qFormat/>
    <w:pPr>
      <w:keepNext/>
      <w:ind w:left="1440"/>
      <w:outlineLvl w:val="1"/>
    </w:pPr>
    <w:rPr>
      <w:rFonts w:ascii="Garamond" w:hAnsi="Garamond"/>
      <w:b/>
      <w:bCs/>
      <w:i/>
      <w:iCs/>
      <w:sz w:val="20"/>
    </w:rPr>
  </w:style>
  <w:style w:type="paragraph" w:styleId="Heading3">
    <w:name w:val="heading 3"/>
    <w:basedOn w:val="Normal"/>
    <w:next w:val="Normal"/>
    <w:qFormat/>
    <w:pPr>
      <w:keepNext/>
      <w:ind w:left="1440"/>
      <w:outlineLvl w:val="2"/>
    </w:pPr>
    <w:rPr>
      <w:rFonts w:ascii="Garamond" w:hAnsi="Garamond"/>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Myriad Condensed Web" w:hAnsi="Myriad Condensed Web"/>
      <w:b/>
      <w:bCs/>
      <w:sz w:val="32"/>
    </w:rPr>
  </w:style>
  <w:style w:type="character" w:styleId="Hyperlink">
    <w:name w:val="Hyperlink"/>
    <w:rPr>
      <w:color w:val="0000FF"/>
      <w:u w:val="single"/>
    </w:rPr>
  </w:style>
  <w:style w:type="character" w:customStyle="1" w:styleId="normal1">
    <w:name w:val="normal1"/>
    <w:basedOn w:val="DefaultParagraphFont"/>
  </w:style>
  <w:style w:type="character" w:customStyle="1" w:styleId="text">
    <w:name w:val="text"/>
    <w:basedOn w:val="DefaultParagraphFont"/>
  </w:style>
  <w:style w:type="character" w:styleId="Emphasis">
    <w:name w:val="Emphasis"/>
    <w:uiPriority w:val="20"/>
    <w:qFormat/>
    <w:rsid w:val="005A478F"/>
    <w:rPr>
      <w:i/>
      <w:iCs/>
    </w:rPr>
  </w:style>
  <w:style w:type="paragraph" w:customStyle="1" w:styleId="ecxmsonormal">
    <w:name w:val="ecxmsonormal"/>
    <w:basedOn w:val="Normal"/>
    <w:rsid w:val="0078670A"/>
    <w:pPr>
      <w:spacing w:before="100" w:beforeAutospacing="1" w:after="100" w:afterAutospacing="1"/>
    </w:pPr>
  </w:style>
  <w:style w:type="paragraph" w:customStyle="1" w:styleId="ecxmsolistparagraph">
    <w:name w:val="ecxmsolistparagraph"/>
    <w:basedOn w:val="Normal"/>
    <w:rsid w:val="0078670A"/>
    <w:pPr>
      <w:spacing w:before="100" w:beforeAutospacing="1" w:after="100" w:afterAutospacing="1"/>
    </w:pPr>
  </w:style>
  <w:style w:type="paragraph" w:styleId="NoSpacing">
    <w:name w:val="No Spacing"/>
    <w:uiPriority w:val="1"/>
    <w:qFormat/>
    <w:rsid w:val="0078670A"/>
    <w:rPr>
      <w:sz w:val="24"/>
      <w:szCs w:val="24"/>
    </w:rPr>
  </w:style>
  <w:style w:type="character" w:customStyle="1" w:styleId="UnresolvedMention1">
    <w:name w:val="Unresolved Mention1"/>
    <w:basedOn w:val="DefaultParagraphFont"/>
    <w:uiPriority w:val="99"/>
    <w:semiHidden/>
    <w:unhideWhenUsed/>
    <w:rsid w:val="00237553"/>
    <w:rPr>
      <w:color w:val="605E5C"/>
      <w:shd w:val="clear" w:color="auto" w:fill="E1DFDD"/>
    </w:rPr>
  </w:style>
  <w:style w:type="paragraph" w:styleId="ListParagraph">
    <w:name w:val="List Paragraph"/>
    <w:basedOn w:val="Normal"/>
    <w:uiPriority w:val="1"/>
    <w:qFormat/>
    <w:rsid w:val="007378F3"/>
    <w:pPr>
      <w:ind w:left="720"/>
      <w:contextualSpacing/>
    </w:pPr>
  </w:style>
  <w:style w:type="paragraph" w:styleId="Header">
    <w:name w:val="header"/>
    <w:basedOn w:val="Normal"/>
    <w:link w:val="HeaderChar"/>
    <w:rsid w:val="001703A5"/>
    <w:pPr>
      <w:tabs>
        <w:tab w:val="center" w:pos="4680"/>
        <w:tab w:val="right" w:pos="9360"/>
      </w:tabs>
    </w:pPr>
  </w:style>
  <w:style w:type="character" w:customStyle="1" w:styleId="HeaderChar">
    <w:name w:val="Header Char"/>
    <w:basedOn w:val="DefaultParagraphFont"/>
    <w:link w:val="Header"/>
    <w:rsid w:val="001703A5"/>
    <w:rPr>
      <w:sz w:val="24"/>
      <w:szCs w:val="24"/>
    </w:rPr>
  </w:style>
  <w:style w:type="paragraph" w:styleId="Footer">
    <w:name w:val="footer"/>
    <w:basedOn w:val="Normal"/>
    <w:link w:val="FooterChar"/>
    <w:rsid w:val="001703A5"/>
    <w:pPr>
      <w:tabs>
        <w:tab w:val="center" w:pos="4680"/>
        <w:tab w:val="right" w:pos="9360"/>
      </w:tabs>
    </w:pPr>
  </w:style>
  <w:style w:type="character" w:customStyle="1" w:styleId="FooterChar">
    <w:name w:val="Footer Char"/>
    <w:basedOn w:val="DefaultParagraphFont"/>
    <w:link w:val="Footer"/>
    <w:rsid w:val="001703A5"/>
    <w:rPr>
      <w:sz w:val="24"/>
      <w:szCs w:val="24"/>
    </w:rPr>
  </w:style>
  <w:style w:type="table" w:styleId="TableGrid">
    <w:name w:val="Table Grid"/>
    <w:basedOn w:val="TableNormal"/>
    <w:rsid w:val="0053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21DE2"/>
    <w:rPr>
      <w:color w:val="B26B02" w:themeColor="followedHyperlink"/>
      <w:u w:val="single"/>
    </w:rPr>
  </w:style>
  <w:style w:type="paragraph" w:styleId="BalloonText">
    <w:name w:val="Balloon Text"/>
    <w:basedOn w:val="Normal"/>
    <w:link w:val="BalloonTextChar"/>
    <w:semiHidden/>
    <w:unhideWhenUsed/>
    <w:rsid w:val="00C01081"/>
    <w:rPr>
      <w:rFonts w:ascii="Segoe UI" w:hAnsi="Segoe UI" w:cs="Segoe UI"/>
      <w:sz w:val="18"/>
      <w:szCs w:val="18"/>
    </w:rPr>
  </w:style>
  <w:style w:type="character" w:customStyle="1" w:styleId="BalloonTextChar">
    <w:name w:val="Balloon Text Char"/>
    <w:basedOn w:val="DefaultParagraphFont"/>
    <w:link w:val="BalloonText"/>
    <w:semiHidden/>
    <w:rsid w:val="00C01081"/>
    <w:rPr>
      <w:rFonts w:ascii="Segoe UI" w:hAnsi="Segoe UI" w:cs="Segoe UI"/>
      <w:sz w:val="18"/>
      <w:szCs w:val="18"/>
    </w:rPr>
  </w:style>
  <w:style w:type="paragraph" w:styleId="NormalWeb">
    <w:name w:val="Normal (Web)"/>
    <w:basedOn w:val="Normal"/>
    <w:rsid w:val="00ED13A0"/>
  </w:style>
  <w:style w:type="character" w:styleId="CommentReference">
    <w:name w:val="annotation reference"/>
    <w:basedOn w:val="DefaultParagraphFont"/>
    <w:rsid w:val="00B44338"/>
    <w:rPr>
      <w:sz w:val="16"/>
      <w:szCs w:val="16"/>
    </w:rPr>
  </w:style>
  <w:style w:type="paragraph" w:styleId="CommentText">
    <w:name w:val="annotation text"/>
    <w:basedOn w:val="Normal"/>
    <w:link w:val="CommentTextChar"/>
    <w:rsid w:val="00B44338"/>
    <w:rPr>
      <w:sz w:val="20"/>
      <w:szCs w:val="20"/>
    </w:rPr>
  </w:style>
  <w:style w:type="character" w:customStyle="1" w:styleId="CommentTextChar">
    <w:name w:val="Comment Text Char"/>
    <w:basedOn w:val="DefaultParagraphFont"/>
    <w:link w:val="CommentText"/>
    <w:rsid w:val="00B44338"/>
  </w:style>
  <w:style w:type="paragraph" w:styleId="CommentSubject">
    <w:name w:val="annotation subject"/>
    <w:basedOn w:val="CommentText"/>
    <w:next w:val="CommentText"/>
    <w:link w:val="CommentSubjectChar"/>
    <w:semiHidden/>
    <w:unhideWhenUsed/>
    <w:rsid w:val="00B44338"/>
    <w:rPr>
      <w:b/>
      <w:bCs/>
    </w:rPr>
  </w:style>
  <w:style w:type="character" w:customStyle="1" w:styleId="CommentSubjectChar">
    <w:name w:val="Comment Subject Char"/>
    <w:basedOn w:val="CommentTextChar"/>
    <w:link w:val="CommentSubject"/>
    <w:semiHidden/>
    <w:rsid w:val="00B44338"/>
    <w:rPr>
      <w:b/>
      <w:bCs/>
    </w:rPr>
  </w:style>
  <w:style w:type="paragraph" w:styleId="Revision">
    <w:name w:val="Revision"/>
    <w:hidden/>
    <w:uiPriority w:val="99"/>
    <w:semiHidden/>
    <w:rsid w:val="00C67C10"/>
    <w:rPr>
      <w:sz w:val="24"/>
      <w:szCs w:val="24"/>
    </w:rPr>
  </w:style>
  <w:style w:type="character" w:styleId="UnresolvedMention">
    <w:name w:val="Unresolved Mention"/>
    <w:basedOn w:val="DefaultParagraphFont"/>
    <w:uiPriority w:val="99"/>
    <w:semiHidden/>
    <w:unhideWhenUsed/>
    <w:rsid w:val="005E4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05709">
      <w:bodyDiv w:val="1"/>
      <w:marLeft w:val="0"/>
      <w:marRight w:val="0"/>
      <w:marTop w:val="0"/>
      <w:marBottom w:val="0"/>
      <w:divBdr>
        <w:top w:val="none" w:sz="0" w:space="0" w:color="auto"/>
        <w:left w:val="none" w:sz="0" w:space="0" w:color="auto"/>
        <w:bottom w:val="none" w:sz="0" w:space="0" w:color="auto"/>
        <w:right w:val="none" w:sz="0" w:space="0" w:color="auto"/>
      </w:divBdr>
      <w:divsChild>
        <w:div w:id="536506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263484">
              <w:marLeft w:val="0"/>
              <w:marRight w:val="0"/>
              <w:marTop w:val="0"/>
              <w:marBottom w:val="0"/>
              <w:divBdr>
                <w:top w:val="none" w:sz="0" w:space="0" w:color="auto"/>
                <w:left w:val="none" w:sz="0" w:space="0" w:color="auto"/>
                <w:bottom w:val="none" w:sz="0" w:space="0" w:color="auto"/>
                <w:right w:val="none" w:sz="0" w:space="0" w:color="auto"/>
              </w:divBdr>
              <w:divsChild>
                <w:div w:id="20193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2407">
      <w:bodyDiv w:val="1"/>
      <w:marLeft w:val="0"/>
      <w:marRight w:val="0"/>
      <w:marTop w:val="0"/>
      <w:marBottom w:val="0"/>
      <w:divBdr>
        <w:top w:val="none" w:sz="0" w:space="0" w:color="auto"/>
        <w:left w:val="none" w:sz="0" w:space="0" w:color="auto"/>
        <w:bottom w:val="none" w:sz="0" w:space="0" w:color="auto"/>
        <w:right w:val="none" w:sz="0" w:space="0" w:color="auto"/>
      </w:divBdr>
      <w:divsChild>
        <w:div w:id="1551458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7097">
              <w:marLeft w:val="0"/>
              <w:marRight w:val="0"/>
              <w:marTop w:val="0"/>
              <w:marBottom w:val="0"/>
              <w:divBdr>
                <w:top w:val="none" w:sz="0" w:space="0" w:color="auto"/>
                <w:left w:val="none" w:sz="0" w:space="0" w:color="auto"/>
                <w:bottom w:val="none" w:sz="0" w:space="0" w:color="auto"/>
                <w:right w:val="none" w:sz="0" w:space="0" w:color="auto"/>
              </w:divBdr>
              <w:divsChild>
                <w:div w:id="19752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454">
      <w:bodyDiv w:val="1"/>
      <w:marLeft w:val="0"/>
      <w:marRight w:val="0"/>
      <w:marTop w:val="0"/>
      <w:marBottom w:val="0"/>
      <w:divBdr>
        <w:top w:val="none" w:sz="0" w:space="0" w:color="auto"/>
        <w:left w:val="none" w:sz="0" w:space="0" w:color="auto"/>
        <w:bottom w:val="none" w:sz="0" w:space="0" w:color="auto"/>
        <w:right w:val="none" w:sz="0" w:space="0" w:color="auto"/>
      </w:divBdr>
    </w:div>
    <w:div w:id="1097285716">
      <w:bodyDiv w:val="1"/>
      <w:marLeft w:val="0"/>
      <w:marRight w:val="0"/>
      <w:marTop w:val="0"/>
      <w:marBottom w:val="0"/>
      <w:divBdr>
        <w:top w:val="none" w:sz="0" w:space="0" w:color="auto"/>
        <w:left w:val="none" w:sz="0" w:space="0" w:color="auto"/>
        <w:bottom w:val="none" w:sz="0" w:space="0" w:color="auto"/>
        <w:right w:val="none" w:sz="0" w:space="0" w:color="auto"/>
      </w:divBdr>
      <w:divsChild>
        <w:div w:id="1448043812">
          <w:marLeft w:val="0"/>
          <w:marRight w:val="0"/>
          <w:marTop w:val="0"/>
          <w:marBottom w:val="0"/>
          <w:divBdr>
            <w:top w:val="none" w:sz="0" w:space="0" w:color="auto"/>
            <w:left w:val="none" w:sz="0" w:space="0" w:color="auto"/>
            <w:bottom w:val="none" w:sz="0" w:space="0" w:color="auto"/>
            <w:right w:val="none" w:sz="0" w:space="0" w:color="auto"/>
          </w:divBdr>
        </w:div>
        <w:div w:id="1110902139">
          <w:marLeft w:val="0"/>
          <w:marRight w:val="0"/>
          <w:marTop w:val="0"/>
          <w:marBottom w:val="0"/>
          <w:divBdr>
            <w:top w:val="none" w:sz="0" w:space="0" w:color="auto"/>
            <w:left w:val="none" w:sz="0" w:space="0" w:color="auto"/>
            <w:bottom w:val="none" w:sz="0" w:space="0" w:color="auto"/>
            <w:right w:val="none" w:sz="0" w:space="0" w:color="auto"/>
          </w:divBdr>
        </w:div>
      </w:divsChild>
    </w:div>
    <w:div w:id="1109660179">
      <w:bodyDiv w:val="1"/>
      <w:marLeft w:val="0"/>
      <w:marRight w:val="0"/>
      <w:marTop w:val="0"/>
      <w:marBottom w:val="0"/>
      <w:divBdr>
        <w:top w:val="none" w:sz="0" w:space="0" w:color="auto"/>
        <w:left w:val="none" w:sz="0" w:space="0" w:color="auto"/>
        <w:bottom w:val="none" w:sz="0" w:space="0" w:color="auto"/>
        <w:right w:val="none" w:sz="0" w:space="0" w:color="auto"/>
      </w:divBdr>
      <w:divsChild>
        <w:div w:id="320502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7651">
      <w:bodyDiv w:val="1"/>
      <w:marLeft w:val="0"/>
      <w:marRight w:val="0"/>
      <w:marTop w:val="0"/>
      <w:marBottom w:val="0"/>
      <w:divBdr>
        <w:top w:val="none" w:sz="0" w:space="0" w:color="auto"/>
        <w:left w:val="none" w:sz="0" w:space="0" w:color="auto"/>
        <w:bottom w:val="none" w:sz="0" w:space="0" w:color="auto"/>
        <w:right w:val="none" w:sz="0" w:space="0" w:color="auto"/>
      </w:divBdr>
      <w:divsChild>
        <w:div w:id="1239362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43">
              <w:marLeft w:val="0"/>
              <w:marRight w:val="0"/>
              <w:marTop w:val="0"/>
              <w:marBottom w:val="0"/>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20030">
      <w:bodyDiv w:val="1"/>
      <w:marLeft w:val="0"/>
      <w:marRight w:val="0"/>
      <w:marTop w:val="0"/>
      <w:marBottom w:val="0"/>
      <w:divBdr>
        <w:top w:val="none" w:sz="0" w:space="0" w:color="auto"/>
        <w:left w:val="none" w:sz="0" w:space="0" w:color="auto"/>
        <w:bottom w:val="none" w:sz="0" w:space="0" w:color="auto"/>
        <w:right w:val="none" w:sz="0" w:space="0" w:color="auto"/>
      </w:divBdr>
      <w:divsChild>
        <w:div w:id="20887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5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F70B2AD348184DB8896DE44B374452" ma:contentTypeVersion="17" ma:contentTypeDescription="Create a new document." ma:contentTypeScope="" ma:versionID="6d9e91c348e002d838fdb610b2ef2694">
  <xsd:schema xmlns:xsd="http://www.w3.org/2001/XMLSchema" xmlns:xs="http://www.w3.org/2001/XMLSchema" xmlns:p="http://schemas.microsoft.com/office/2006/metadata/properties" xmlns:ns2="0de09552-e040-4fdc-afc7-40a85f67259d" xmlns:ns3="fe1a44bc-7113-429d-899a-73181d938996" targetNamespace="http://schemas.microsoft.com/office/2006/metadata/properties" ma:root="true" ma:fieldsID="781861a6d38ce876019ff3e4964d780f" ns2:_="" ns3:_="">
    <xsd:import namespace="0de09552-e040-4fdc-afc7-40a85f67259d"/>
    <xsd:import namespace="fe1a44bc-7113-429d-899a-73181d938996"/>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09552-e040-4fdc-afc7-40a85f67259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9581e3ef-94b6-4724-bfd6-be81faad8681}" ma:internalName="TaxCatchAll" ma:showField="CatchAllData" ma:web="0de09552-e040-4fdc-afc7-40a85f6725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1a44bc-7113-429d-899a-73181d9389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0c9b77-86ec-4db5-b444-bd1e658283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1a44bc-7113-429d-899a-73181d938996">
      <Terms xmlns="http://schemas.microsoft.com/office/infopath/2007/PartnerControls"/>
    </lcf76f155ced4ddcb4097134ff3c332f>
    <TaxCatchAll xmlns="0de09552-e040-4fdc-afc7-40a85f6725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03E5C-E84B-4F98-BA54-696056F4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09552-e040-4fdc-afc7-40a85f67259d"/>
    <ds:schemaRef ds:uri="fe1a44bc-7113-429d-899a-73181d938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693A0-4DDF-44F1-A8CE-7F1482502A3B}">
  <ds:schemaRefs>
    <ds:schemaRef ds:uri="http://schemas.openxmlformats.org/officeDocument/2006/bibliography"/>
  </ds:schemaRefs>
</ds:datastoreItem>
</file>

<file path=customXml/itemProps3.xml><?xml version="1.0" encoding="utf-8"?>
<ds:datastoreItem xmlns:ds="http://schemas.openxmlformats.org/officeDocument/2006/customXml" ds:itemID="{91239999-49F5-4531-AFD7-87E5503F8CA8}">
  <ds:schemaRefs>
    <ds:schemaRef ds:uri="http://schemas.microsoft.com/office/2006/metadata/properties"/>
    <ds:schemaRef ds:uri="http://schemas.microsoft.com/office/infopath/2007/PartnerControls"/>
    <ds:schemaRef ds:uri="fe1a44bc-7113-429d-899a-73181d938996"/>
    <ds:schemaRef ds:uri="0de09552-e040-4fdc-afc7-40a85f67259d"/>
  </ds:schemaRefs>
</ds:datastoreItem>
</file>

<file path=customXml/itemProps4.xml><?xml version="1.0" encoding="utf-8"?>
<ds:datastoreItem xmlns:ds="http://schemas.openxmlformats.org/officeDocument/2006/customXml" ds:itemID="{7277D805-30E8-479A-B4D6-737F6A47F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1037</Words>
  <Characters>6379</Characters>
  <Application>Microsoft Office Word</Application>
  <DocSecurity>0</DocSecurity>
  <Lines>132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Storeyline Resumes</dc:creator>
  <cp:keywords/>
  <cp:lastModifiedBy>LKS</cp:lastModifiedBy>
  <cp:revision>7</cp:revision>
  <cp:lastPrinted>2020-11-12T20:54:00Z</cp:lastPrinted>
  <dcterms:created xsi:type="dcterms:W3CDTF">2023-07-27T15:56:00Z</dcterms:created>
  <dcterms:modified xsi:type="dcterms:W3CDTF">2023-07-27T18:01:00Z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0x01010070F70B2AD348184DB8896DE44B374452</vt:lpwstr>
  </property>
  <property fmtid="{D5CDD505-2E9C-101B-9397-08002B2CF9AE}" pid="3" name="MediaServiceImageTags">
    <vt:lpwstr/>
  </property>
</Properties>
</file>